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F0EB5" w:rsidP="000A458C" w:rsidRDefault="003023CB" w14:paraId="774CC51B" w14:textId="0394D7D6">
      <w:pPr>
        <w:pStyle w:val="Title"/>
      </w:pPr>
      <w:r w:rsidRPr="003023CB">
        <w:rPr>
          <w:rFonts w:eastAsia="Arial"/>
          <w:b/>
          <w:lang w:val="en-AU"/>
        </w:rPr>
        <w:t>An Evening of Power: Poetry and Plestia</w:t>
      </w:r>
      <w:r>
        <w:rPr>
          <w:rFonts w:eastAsia="Arial"/>
          <w:b/>
          <w:lang w:val="en-AU"/>
        </w:rPr>
        <w:br/>
      </w:r>
      <w:r w:rsidRPr="009F0EB5" w:rsidR="0044650E">
        <w:t xml:space="preserve">By </w:t>
      </w:r>
      <w:r>
        <w:t>Muslim Agenda</w:t>
      </w:r>
    </w:p>
    <w:p w:rsidR="009F0EB5" w:rsidP="000A458C" w:rsidRDefault="009F0EB5" w14:paraId="4890D25C" w14:textId="77777777">
      <w:pPr>
        <w:pStyle w:val="Title"/>
      </w:pPr>
    </w:p>
    <w:p w:rsidRPr="009F0EB5" w:rsidR="00844B13" w:rsidP="000A458C" w:rsidRDefault="009F0EB5" w14:paraId="69F8077D" w14:textId="332C5D4E">
      <w:pPr>
        <w:pStyle w:val="Title"/>
      </w:pPr>
      <w:r>
        <w:t>Access Guide</w:t>
      </w:r>
    </w:p>
    <w:p w:rsidR="73BD0486" w:rsidP="73BD0486" w:rsidRDefault="73BD0486" w14:paraId="70B3C287" w14:textId="54992021">
      <w:pPr>
        <w:rPr>
          <w:rFonts w:eastAsia="Arial" w:cs="Arial"/>
          <w:color w:val="000000" w:themeColor="text1"/>
          <w:lang w:val="en-AU"/>
        </w:rPr>
      </w:pPr>
    </w:p>
    <w:p w:rsidR="00B431CB" w:rsidP="00844B13" w:rsidRDefault="00B431CB" w14:paraId="5016E52E" w14:textId="77777777">
      <w:pPr>
        <w:pBdr>
          <w:top w:val="nil"/>
          <w:left w:val="nil"/>
          <w:bottom w:val="nil"/>
          <w:right w:val="nil"/>
          <w:between w:val="nil"/>
        </w:pBdr>
        <w:rPr>
          <w:noProof/>
        </w:rPr>
      </w:pPr>
    </w:p>
    <w:p w:rsidRPr="00EC3E1D" w:rsidR="00AE6D15" w:rsidP="00844B13" w:rsidRDefault="00B431CB" w14:paraId="409154D1" w14:textId="7060E3FA">
      <w:pPr>
        <w:pBdr>
          <w:top w:val="nil"/>
          <w:left w:val="nil"/>
          <w:bottom w:val="nil"/>
          <w:right w:val="nil"/>
          <w:between w:val="nil"/>
        </w:pBdr>
        <w:rPr>
          <w:rFonts w:ascii="Graphik Regular" w:hAnsi="Graphik Regular"/>
          <w:color w:val="000000" w:themeColor="text1"/>
          <w:sz w:val="26"/>
        </w:rPr>
      </w:pPr>
      <w:r>
        <w:rPr>
          <w:noProof/>
        </w:rPr>
        <w:drawing>
          <wp:inline distT="0" distB="0" distL="0" distR="0" wp14:anchorId="6A94C87C" wp14:editId="7F73574A">
            <wp:extent cx="4959927" cy="2933700"/>
            <wp:effectExtent l="0" t="0" r="0" b="0"/>
            <wp:docPr id="3" name="Picture 3" descr="An Evening of Power: Poetry and Ple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vening of Power: Poetry and Plestia"/>
                    <pic:cNvPicPr>
                      <a:picLocks noChangeAspect="1" noChangeArrowheads="1"/>
                    </pic:cNvPicPr>
                  </pic:nvPicPr>
                  <pic:blipFill rotWithShape="1">
                    <a:blip r:embed="rId11">
                      <a:extLst>
                        <a:ext uri="{28A0092B-C50C-407E-A947-70E740481C1C}">
                          <a14:useLocalDpi xmlns:a14="http://schemas.microsoft.com/office/drawing/2010/main" val="0"/>
                        </a:ext>
                      </a:extLst>
                    </a:blip>
                    <a:srcRect b="11190"/>
                    <a:stretch/>
                  </pic:blipFill>
                  <pic:spPr bwMode="auto">
                    <a:xfrm>
                      <a:off x="0" y="0"/>
                      <a:ext cx="4969460" cy="2939339"/>
                    </a:xfrm>
                    <a:prstGeom prst="rect">
                      <a:avLst/>
                    </a:prstGeom>
                    <a:noFill/>
                    <a:ln>
                      <a:noFill/>
                    </a:ln>
                    <a:extLst>
                      <a:ext uri="{53640926-AAD7-44D8-BBD7-CCE9431645EC}">
                        <a14:shadowObscured xmlns:a14="http://schemas.microsoft.com/office/drawing/2010/main"/>
                      </a:ext>
                    </a:extLst>
                  </pic:spPr>
                </pic:pic>
              </a:graphicData>
            </a:graphic>
          </wp:inline>
        </w:drawing>
      </w:r>
    </w:p>
    <w:p w:rsidR="001F1364" w:rsidP="009F0EB5" w:rsidRDefault="001F1364" w14:paraId="149F0CD5" w14:textId="460335CC">
      <w:r>
        <w:rPr>
          <w:b/>
          <w:bCs/>
        </w:rPr>
        <w:br/>
      </w:r>
      <w:r w:rsidRPr="001F1364">
        <w:rPr>
          <w:b/>
          <w:bCs/>
        </w:rPr>
        <w:t>Image credit:</w:t>
      </w:r>
      <w:r w:rsidRPr="001F1364">
        <w:t xml:space="preserve"> Z by </w:t>
      </w:r>
      <w:proofErr w:type="spellStart"/>
      <w:r w:rsidRPr="001F1364">
        <w:t>Zahrah</w:t>
      </w:r>
      <w:proofErr w:type="spellEnd"/>
    </w:p>
    <w:p w:rsidR="001F1364" w:rsidP="009F0EB5" w:rsidRDefault="001F1364" w14:paraId="29E6FCFE" w14:textId="77777777"/>
    <w:p w:rsidRPr="009F0EB5" w:rsidR="00844B13" w:rsidP="009F0EB5" w:rsidRDefault="00844B13" w14:paraId="714BDE52" w14:textId="77E0DB22">
      <w:pPr>
        <w:rPr>
          <w:rFonts w:eastAsia="Calibri"/>
          <w:color w:val="000000"/>
        </w:rPr>
      </w:pPr>
      <w:r w:rsidRPr="23A431BD">
        <w:rPr>
          <w:b/>
          <w:bCs/>
        </w:rPr>
        <w:t>Image</w:t>
      </w:r>
      <w:r w:rsidRPr="23A431BD" w:rsidR="001F1364">
        <w:rPr>
          <w:b/>
          <w:bCs/>
        </w:rPr>
        <w:t xml:space="preserve"> description</w:t>
      </w:r>
      <w:r>
        <w:t xml:space="preserve">: </w:t>
      </w:r>
      <w:r w:rsidR="47060A39">
        <w:t>F</w:t>
      </w:r>
      <w:r w:rsidR="00AB4385">
        <w:t xml:space="preserve">our visibly </w:t>
      </w:r>
      <w:r w:rsidR="24827786">
        <w:t>M</w:t>
      </w:r>
      <w:r w:rsidR="00A52ED4">
        <w:t xml:space="preserve">uslim women of colour </w:t>
      </w:r>
      <w:r w:rsidR="05D46D50">
        <w:t xml:space="preserve">seated in a row </w:t>
      </w:r>
      <w:r w:rsidR="00A52ED4">
        <w:t>looking attentively in the direction of a stage</w:t>
      </w:r>
      <w:r w:rsidR="00AB4385">
        <w:t>. In the foreground are more attendees out of focus.</w:t>
      </w:r>
    </w:p>
    <w:p w:rsidR="0044650E" w:rsidP="73BD0486" w:rsidRDefault="0044650E" w14:paraId="078342DD" w14:textId="77777777">
      <w:pPr>
        <w:pBdr>
          <w:top w:val="nil"/>
          <w:left w:val="nil"/>
          <w:bottom w:val="nil"/>
          <w:right w:val="nil"/>
          <w:between w:val="nil"/>
        </w:pBdr>
        <w:rPr>
          <w:rFonts w:eastAsia="Calibri" w:cs="Arial"/>
          <w:b/>
          <w:bCs/>
          <w:color w:val="000000" w:themeColor="text1"/>
        </w:rPr>
      </w:pPr>
    </w:p>
    <w:p w:rsidRPr="00844B13" w:rsidR="0044650E" w:rsidP="0A568042" w:rsidRDefault="0044650E" w14:paraId="53E762A2" w14:textId="6B5AB4E3">
      <w:pPr>
        <w:pStyle w:val="Heading1"/>
        <w:spacing w:line="259" w:lineRule="auto"/>
        <w:rPr>
          <w:rFonts w:eastAsia="Arial" w:cs="Arial"/>
          <w:b/>
          <w:bCs/>
        </w:rPr>
      </w:pPr>
      <w:bookmarkStart w:name="_Toc142925758" w:id="0"/>
      <w:bookmarkStart w:name="_Toc142925944" w:id="1"/>
      <w:bookmarkStart w:name="_Toc173421659" w:id="2"/>
      <w:r w:rsidRPr="0A568042">
        <w:rPr>
          <w:rFonts w:eastAsia="Arial" w:cs="Arial"/>
          <w:b/>
          <w:bCs/>
        </w:rPr>
        <w:t>Updates to this document</w:t>
      </w:r>
      <w:bookmarkEnd w:id="0"/>
      <w:bookmarkEnd w:id="1"/>
      <w:bookmarkEnd w:id="2"/>
    </w:p>
    <w:p w:rsidR="0044650E" w:rsidP="0044650E" w:rsidRDefault="0044650E" w14:paraId="6EBFD583" w14:textId="77777777">
      <w:pPr>
        <w:rPr>
          <w:rFonts w:eastAsia="Calibri" w:cs="Arial"/>
          <w:bCs/>
          <w:color w:val="000000" w:themeColor="text1"/>
        </w:rPr>
      </w:pPr>
    </w:p>
    <w:p w:rsidR="0044650E" w:rsidP="0044650E" w:rsidRDefault="0044650E" w14:paraId="506EFBAC" w14:textId="22474C04">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work and changes are being made by artists until opening. We will endeavour to provide the latest access information on performances to ticket holders across key stages of rehearsal and presentation.  </w:t>
      </w:r>
    </w:p>
    <w:p w:rsidR="0044650E" w:rsidP="0044650E" w:rsidRDefault="0044650E" w14:paraId="4CB9E3B4" w14:textId="77777777">
      <w:pPr>
        <w:rPr>
          <w:rFonts w:eastAsia="Calibri" w:cs="Arial"/>
          <w:bCs/>
          <w:color w:val="000000" w:themeColor="text1"/>
        </w:rPr>
      </w:pPr>
    </w:p>
    <w:p w:rsidR="0044650E" w:rsidP="0044650E" w:rsidRDefault="0044650E" w14:paraId="126151A7" w14:textId="323FF302">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rsidR="0044650E" w:rsidP="0044650E" w:rsidRDefault="0044650E" w14:paraId="3A861E4E" w14:textId="77777777">
      <w:pPr>
        <w:rPr>
          <w:rFonts w:eastAsia="Calibri" w:cs="Arial"/>
          <w:bCs/>
          <w:color w:val="000000" w:themeColor="text1"/>
        </w:rPr>
      </w:pPr>
    </w:p>
    <w:p w:rsidR="00F97CC4" w:rsidP="00F97CC4" w:rsidRDefault="00F97CC4" w14:paraId="0A6A5523" w14:textId="5F240FED">
      <w:pPr>
        <w:rPr>
          <w:rFonts w:eastAsia="Calibri" w:cs="Arial"/>
          <w:bCs/>
          <w:color w:val="000000" w:themeColor="text1"/>
        </w:rPr>
      </w:pPr>
      <w:r w:rsidRPr="00DA1384">
        <w:rPr>
          <w:rFonts w:eastAsia="Calibri" w:cs="Arial"/>
          <w:bCs/>
          <w:color w:val="000000" w:themeColor="text1"/>
        </w:rPr>
        <w:t xml:space="preserve">This document was created: </w:t>
      </w:r>
      <w:r w:rsidR="002E0A74">
        <w:rPr>
          <w:rFonts w:eastAsia="Calibri" w:cs="Arial"/>
          <w:bCs/>
          <w:color w:val="000000" w:themeColor="text1"/>
        </w:rPr>
        <w:t>18 July 2024</w:t>
      </w:r>
    </w:p>
    <w:p w:rsidRPr="00DA1384" w:rsidR="00F97CC4" w:rsidP="00F97CC4" w:rsidRDefault="00F97CC4" w14:paraId="2C50CC4C" w14:textId="77777777">
      <w:pPr>
        <w:rPr>
          <w:rFonts w:eastAsia="Calibri" w:cs="Arial"/>
          <w:bCs/>
          <w:color w:val="000000" w:themeColor="text1"/>
        </w:rPr>
      </w:pPr>
    </w:p>
    <w:p w:rsidRPr="00DA1384" w:rsidR="00F97CC4" w:rsidP="00F97CC4" w:rsidRDefault="00546952" w14:paraId="32767D68" w14:textId="2FA827E3">
      <w:pPr>
        <w:rPr>
          <w:rFonts w:eastAsia="Calibri" w:cs="Arial"/>
          <w:bCs/>
          <w:color w:val="000000" w:themeColor="text1"/>
        </w:rPr>
      </w:pPr>
      <w:r>
        <w:rPr>
          <w:rFonts w:eastAsia="Calibri" w:cs="Arial"/>
          <w:bCs/>
          <w:color w:val="000000" w:themeColor="text1"/>
        </w:rPr>
        <w:br/>
      </w:r>
    </w:p>
    <w:sdt>
      <w:sdtPr>
        <w:id w:val="1829741973"/>
        <w:docPartObj>
          <w:docPartGallery w:val="Table of Contents"/>
          <w:docPartUnique/>
        </w:docPartObj>
        <w:rPr>
          <w:sz w:val="24"/>
          <w:szCs w:val="24"/>
        </w:rPr>
      </w:sdtPr>
      <w:sdtEndPr>
        <w:rPr>
          <w:sz w:val="28"/>
          <w:szCs w:val="28"/>
        </w:rPr>
      </w:sdtEndPr>
      <w:sdtContent>
        <w:p w:rsidRPr="006B4602" w:rsidR="00456DFD" w:rsidP="0A568042" w:rsidRDefault="009A1444" w14:paraId="131B7E55" w14:textId="77777777">
          <w:pPr>
            <w:rPr>
              <w:noProof/>
              <w:sz w:val="24"/>
            </w:rPr>
          </w:pPr>
          <w:r w:rsidRPr="006B4602">
            <w:rPr>
              <w:b/>
              <w:bCs/>
              <w:sz w:val="24"/>
            </w:rPr>
            <w:t>Contents</w:t>
          </w:r>
          <w:r w:rsidRPr="006B4602">
            <w:rPr>
              <w:sz w:val="24"/>
            </w:rPr>
            <w:br/>
          </w:r>
        </w:p>
        <w:p w:rsidRPr="006B4602" w:rsidR="00A663D0" w:rsidRDefault="00571625" w14:paraId="139454A7" w14:textId="7B957094">
          <w:pPr>
            <w:pStyle w:val="TOC1"/>
            <w:tabs>
              <w:tab w:val="right" w:leader="dot" w:pos="11047"/>
            </w:tabs>
            <w:rPr>
              <w:rFonts w:asciiTheme="minorHAnsi" w:hAnsiTheme="minorHAnsi"/>
              <w:noProof/>
              <w:kern w:val="2"/>
              <w:sz w:val="24"/>
              <w:lang w:val="en-AU" w:eastAsia="en-AU"/>
              <w14:ligatures w14:val="standardContextual"/>
            </w:rPr>
          </w:pPr>
          <w:r w:rsidRPr="006B4602">
            <w:rPr>
              <w:sz w:val="24"/>
            </w:rPr>
            <w:fldChar w:fldCharType="begin"/>
          </w:r>
          <w:r w:rsidRPr="006B4602" w:rsidR="00A538B0">
            <w:rPr>
              <w:sz w:val="24"/>
            </w:rPr>
            <w:instrText>TOC \o "1-3" \z \u \h</w:instrText>
          </w:r>
          <w:r w:rsidRPr="006B4602">
            <w:rPr>
              <w:sz w:val="24"/>
            </w:rPr>
            <w:fldChar w:fldCharType="separate"/>
          </w:r>
          <w:hyperlink w:history="1" w:anchor="_Toc173421659">
            <w:r w:rsidRPr="006B4602" w:rsidR="00A663D0">
              <w:rPr>
                <w:rStyle w:val="Hyperlink"/>
                <w:rFonts w:eastAsia="Arial" w:cs="Arial"/>
                <w:noProof/>
                <w:sz w:val="24"/>
              </w:rPr>
              <w:t>Updates to this document</w:t>
            </w:r>
            <w:r w:rsidRPr="006B4602" w:rsidR="00A663D0">
              <w:rPr>
                <w:noProof/>
                <w:webHidden/>
                <w:sz w:val="24"/>
              </w:rPr>
              <w:tab/>
            </w:r>
            <w:r w:rsidRPr="006B4602" w:rsidR="00A663D0">
              <w:rPr>
                <w:noProof/>
                <w:webHidden/>
                <w:sz w:val="24"/>
              </w:rPr>
              <w:fldChar w:fldCharType="begin"/>
            </w:r>
            <w:r w:rsidRPr="006B4602" w:rsidR="00A663D0">
              <w:rPr>
                <w:noProof/>
                <w:webHidden/>
                <w:sz w:val="24"/>
              </w:rPr>
              <w:instrText xml:space="preserve"> PAGEREF _Toc173421659 \h </w:instrText>
            </w:r>
            <w:r w:rsidRPr="006B4602" w:rsidR="00A663D0">
              <w:rPr>
                <w:noProof/>
                <w:webHidden/>
                <w:sz w:val="24"/>
              </w:rPr>
            </w:r>
            <w:r w:rsidRPr="006B4602" w:rsidR="00A663D0">
              <w:rPr>
                <w:noProof/>
                <w:webHidden/>
                <w:sz w:val="24"/>
              </w:rPr>
              <w:fldChar w:fldCharType="separate"/>
            </w:r>
            <w:r w:rsidRPr="006B4602" w:rsidR="00A663D0">
              <w:rPr>
                <w:noProof/>
                <w:webHidden/>
                <w:sz w:val="24"/>
              </w:rPr>
              <w:t>1</w:t>
            </w:r>
            <w:r w:rsidRPr="006B4602" w:rsidR="00A663D0">
              <w:rPr>
                <w:noProof/>
                <w:webHidden/>
                <w:sz w:val="24"/>
              </w:rPr>
              <w:fldChar w:fldCharType="end"/>
            </w:r>
          </w:hyperlink>
        </w:p>
        <w:p w:rsidRPr="006B4602" w:rsidR="00A663D0" w:rsidRDefault="00A663D0" w14:paraId="3C803E98" w14:textId="71CE55BF">
          <w:pPr>
            <w:pStyle w:val="TOC1"/>
            <w:tabs>
              <w:tab w:val="right" w:leader="dot" w:pos="11047"/>
            </w:tabs>
            <w:rPr>
              <w:rFonts w:asciiTheme="minorHAnsi" w:hAnsiTheme="minorHAnsi"/>
              <w:noProof/>
              <w:kern w:val="2"/>
              <w:sz w:val="24"/>
              <w:lang w:val="en-AU" w:eastAsia="en-AU"/>
              <w14:ligatures w14:val="standardContextual"/>
            </w:rPr>
          </w:pPr>
          <w:hyperlink w:history="1" w:anchor="_Toc173421660">
            <w:r w:rsidRPr="006B4602">
              <w:rPr>
                <w:rStyle w:val="Hyperlink"/>
                <w:noProof/>
                <w:sz w:val="24"/>
              </w:rPr>
              <w:t>Where</w:t>
            </w:r>
            <w:r w:rsidRPr="006B4602">
              <w:rPr>
                <w:noProof/>
                <w:webHidden/>
                <w:sz w:val="24"/>
              </w:rPr>
              <w:tab/>
            </w:r>
            <w:r w:rsidRPr="006B4602">
              <w:rPr>
                <w:noProof/>
                <w:webHidden/>
                <w:sz w:val="24"/>
              </w:rPr>
              <w:fldChar w:fldCharType="begin"/>
            </w:r>
            <w:r w:rsidRPr="006B4602">
              <w:rPr>
                <w:noProof/>
                <w:webHidden/>
                <w:sz w:val="24"/>
              </w:rPr>
              <w:instrText xml:space="preserve"> PAGEREF _Toc173421660 \h </w:instrText>
            </w:r>
            <w:r w:rsidRPr="006B4602">
              <w:rPr>
                <w:noProof/>
                <w:webHidden/>
                <w:sz w:val="24"/>
              </w:rPr>
            </w:r>
            <w:r w:rsidRPr="006B4602">
              <w:rPr>
                <w:noProof/>
                <w:webHidden/>
                <w:sz w:val="24"/>
              </w:rPr>
              <w:fldChar w:fldCharType="separate"/>
            </w:r>
            <w:r w:rsidRPr="006B4602">
              <w:rPr>
                <w:noProof/>
                <w:webHidden/>
                <w:sz w:val="24"/>
              </w:rPr>
              <w:t>3</w:t>
            </w:r>
            <w:r w:rsidRPr="006B4602">
              <w:rPr>
                <w:noProof/>
                <w:webHidden/>
                <w:sz w:val="24"/>
              </w:rPr>
              <w:fldChar w:fldCharType="end"/>
            </w:r>
          </w:hyperlink>
        </w:p>
        <w:p w:rsidRPr="006B4602" w:rsidR="00A663D0" w:rsidRDefault="00A663D0" w14:paraId="1EEE2257" w14:textId="73A0E7AB">
          <w:pPr>
            <w:pStyle w:val="TOC1"/>
            <w:tabs>
              <w:tab w:val="right" w:leader="dot" w:pos="11047"/>
            </w:tabs>
            <w:rPr>
              <w:rFonts w:asciiTheme="minorHAnsi" w:hAnsiTheme="minorHAnsi"/>
              <w:noProof/>
              <w:kern w:val="2"/>
              <w:sz w:val="24"/>
              <w:lang w:val="en-AU" w:eastAsia="en-AU"/>
              <w14:ligatures w14:val="standardContextual"/>
            </w:rPr>
          </w:pPr>
          <w:hyperlink w:history="1" w:anchor="_Toc173421661">
            <w:r w:rsidRPr="006B4602">
              <w:rPr>
                <w:rStyle w:val="Hyperlink"/>
                <w:rFonts w:eastAsia="Arial" w:cs="Arial"/>
                <w:noProof/>
                <w:sz w:val="24"/>
              </w:rPr>
              <w:t>When</w:t>
            </w:r>
            <w:r w:rsidRPr="006B4602">
              <w:rPr>
                <w:noProof/>
                <w:webHidden/>
                <w:sz w:val="24"/>
              </w:rPr>
              <w:tab/>
            </w:r>
            <w:r w:rsidRPr="006B4602">
              <w:rPr>
                <w:noProof/>
                <w:webHidden/>
                <w:sz w:val="24"/>
              </w:rPr>
              <w:fldChar w:fldCharType="begin"/>
            </w:r>
            <w:r w:rsidRPr="006B4602">
              <w:rPr>
                <w:noProof/>
                <w:webHidden/>
                <w:sz w:val="24"/>
              </w:rPr>
              <w:instrText xml:space="preserve"> PAGEREF _Toc173421661 \h </w:instrText>
            </w:r>
            <w:r w:rsidRPr="006B4602">
              <w:rPr>
                <w:noProof/>
                <w:webHidden/>
                <w:sz w:val="24"/>
              </w:rPr>
            </w:r>
            <w:r w:rsidRPr="006B4602">
              <w:rPr>
                <w:noProof/>
                <w:webHidden/>
                <w:sz w:val="24"/>
              </w:rPr>
              <w:fldChar w:fldCharType="separate"/>
            </w:r>
            <w:r w:rsidRPr="006B4602">
              <w:rPr>
                <w:noProof/>
                <w:webHidden/>
                <w:sz w:val="24"/>
              </w:rPr>
              <w:t>3</w:t>
            </w:r>
            <w:r w:rsidRPr="006B4602">
              <w:rPr>
                <w:noProof/>
                <w:webHidden/>
                <w:sz w:val="24"/>
              </w:rPr>
              <w:fldChar w:fldCharType="end"/>
            </w:r>
          </w:hyperlink>
        </w:p>
        <w:p w:rsidRPr="006B4602" w:rsidR="00A663D0" w:rsidRDefault="00A663D0" w14:paraId="30A82445" w14:textId="38E6F9D2">
          <w:pPr>
            <w:pStyle w:val="TOC1"/>
            <w:tabs>
              <w:tab w:val="right" w:leader="dot" w:pos="11047"/>
            </w:tabs>
            <w:rPr>
              <w:rFonts w:asciiTheme="minorHAnsi" w:hAnsiTheme="minorHAnsi"/>
              <w:noProof/>
              <w:kern w:val="2"/>
              <w:sz w:val="24"/>
              <w:lang w:val="en-AU" w:eastAsia="en-AU"/>
              <w14:ligatures w14:val="standardContextual"/>
            </w:rPr>
          </w:pPr>
          <w:hyperlink w:history="1" w:anchor="_Toc173421662">
            <w:r w:rsidRPr="006B4602">
              <w:rPr>
                <w:rStyle w:val="Hyperlink"/>
                <w:rFonts w:eastAsia="Arial"/>
                <w:noProof/>
                <w:sz w:val="24"/>
              </w:rPr>
              <w:t>Access Services</w:t>
            </w:r>
            <w:r w:rsidRPr="006B4602">
              <w:rPr>
                <w:noProof/>
                <w:webHidden/>
                <w:sz w:val="24"/>
              </w:rPr>
              <w:tab/>
            </w:r>
            <w:r w:rsidRPr="006B4602">
              <w:rPr>
                <w:noProof/>
                <w:webHidden/>
                <w:sz w:val="24"/>
              </w:rPr>
              <w:fldChar w:fldCharType="begin"/>
            </w:r>
            <w:r w:rsidRPr="006B4602">
              <w:rPr>
                <w:noProof/>
                <w:webHidden/>
                <w:sz w:val="24"/>
              </w:rPr>
              <w:instrText xml:space="preserve"> PAGEREF _Toc173421662 \h </w:instrText>
            </w:r>
            <w:r w:rsidRPr="006B4602">
              <w:rPr>
                <w:noProof/>
                <w:webHidden/>
                <w:sz w:val="24"/>
              </w:rPr>
            </w:r>
            <w:r w:rsidRPr="006B4602">
              <w:rPr>
                <w:noProof/>
                <w:webHidden/>
                <w:sz w:val="24"/>
              </w:rPr>
              <w:fldChar w:fldCharType="separate"/>
            </w:r>
            <w:r w:rsidRPr="006B4602">
              <w:rPr>
                <w:noProof/>
                <w:webHidden/>
                <w:sz w:val="24"/>
              </w:rPr>
              <w:t>3</w:t>
            </w:r>
            <w:r w:rsidRPr="006B4602">
              <w:rPr>
                <w:noProof/>
                <w:webHidden/>
                <w:sz w:val="24"/>
              </w:rPr>
              <w:fldChar w:fldCharType="end"/>
            </w:r>
          </w:hyperlink>
        </w:p>
        <w:p w:rsidRPr="006B4602" w:rsidR="00A663D0" w:rsidRDefault="00A663D0" w14:paraId="3D843B8A" w14:textId="22629ECA">
          <w:pPr>
            <w:pStyle w:val="TOC1"/>
            <w:tabs>
              <w:tab w:val="right" w:leader="dot" w:pos="11047"/>
            </w:tabs>
            <w:rPr>
              <w:rFonts w:asciiTheme="minorHAnsi" w:hAnsiTheme="minorHAnsi"/>
              <w:noProof/>
              <w:kern w:val="2"/>
              <w:sz w:val="24"/>
              <w:lang w:val="en-AU" w:eastAsia="en-AU"/>
              <w14:ligatures w14:val="standardContextual"/>
            </w:rPr>
          </w:pPr>
          <w:hyperlink w:history="1" w:anchor="_Toc173421663">
            <w:r w:rsidRPr="006B4602">
              <w:rPr>
                <w:rStyle w:val="Hyperlink"/>
                <w:noProof/>
                <w:sz w:val="24"/>
              </w:rPr>
              <w:t>Performers</w:t>
            </w:r>
            <w:r w:rsidRPr="006B4602">
              <w:rPr>
                <w:noProof/>
                <w:webHidden/>
                <w:sz w:val="24"/>
              </w:rPr>
              <w:tab/>
            </w:r>
            <w:r w:rsidRPr="006B4602">
              <w:rPr>
                <w:noProof/>
                <w:webHidden/>
                <w:sz w:val="24"/>
              </w:rPr>
              <w:fldChar w:fldCharType="begin"/>
            </w:r>
            <w:r w:rsidRPr="006B4602">
              <w:rPr>
                <w:noProof/>
                <w:webHidden/>
                <w:sz w:val="24"/>
              </w:rPr>
              <w:instrText xml:space="preserve"> PAGEREF _Toc173421663 \h </w:instrText>
            </w:r>
            <w:r w:rsidRPr="006B4602">
              <w:rPr>
                <w:noProof/>
                <w:webHidden/>
                <w:sz w:val="24"/>
              </w:rPr>
            </w:r>
            <w:r w:rsidRPr="006B4602">
              <w:rPr>
                <w:noProof/>
                <w:webHidden/>
                <w:sz w:val="24"/>
              </w:rPr>
              <w:fldChar w:fldCharType="separate"/>
            </w:r>
            <w:r w:rsidRPr="006B4602">
              <w:rPr>
                <w:noProof/>
                <w:webHidden/>
                <w:sz w:val="24"/>
              </w:rPr>
              <w:t>5</w:t>
            </w:r>
            <w:r w:rsidRPr="006B4602">
              <w:rPr>
                <w:noProof/>
                <w:webHidden/>
                <w:sz w:val="24"/>
              </w:rPr>
              <w:fldChar w:fldCharType="end"/>
            </w:r>
          </w:hyperlink>
        </w:p>
        <w:p w:rsidRPr="006B4602" w:rsidR="00A663D0" w:rsidRDefault="00A663D0" w14:paraId="14ECFA1F" w14:textId="66C542A6">
          <w:pPr>
            <w:pStyle w:val="TOC1"/>
            <w:tabs>
              <w:tab w:val="right" w:leader="dot" w:pos="11047"/>
            </w:tabs>
            <w:rPr>
              <w:rFonts w:asciiTheme="minorHAnsi" w:hAnsiTheme="minorHAnsi"/>
              <w:noProof/>
              <w:kern w:val="2"/>
              <w:sz w:val="24"/>
              <w:lang w:val="en-AU" w:eastAsia="en-AU"/>
              <w14:ligatures w14:val="standardContextual"/>
            </w:rPr>
          </w:pPr>
          <w:hyperlink w:history="1" w:anchor="_Toc173421664">
            <w:r w:rsidRPr="006B4602">
              <w:rPr>
                <w:rStyle w:val="Hyperlink"/>
                <w:noProof/>
                <w:sz w:val="24"/>
              </w:rPr>
              <w:t>Sensory Elements</w:t>
            </w:r>
            <w:r w:rsidRPr="006B4602">
              <w:rPr>
                <w:noProof/>
                <w:webHidden/>
                <w:sz w:val="24"/>
              </w:rPr>
              <w:tab/>
            </w:r>
            <w:r w:rsidRPr="006B4602">
              <w:rPr>
                <w:noProof/>
                <w:webHidden/>
                <w:sz w:val="24"/>
              </w:rPr>
              <w:fldChar w:fldCharType="begin"/>
            </w:r>
            <w:r w:rsidRPr="006B4602">
              <w:rPr>
                <w:noProof/>
                <w:webHidden/>
                <w:sz w:val="24"/>
              </w:rPr>
              <w:instrText xml:space="preserve"> PAGEREF _Toc173421664 \h </w:instrText>
            </w:r>
            <w:r w:rsidRPr="006B4602">
              <w:rPr>
                <w:noProof/>
                <w:webHidden/>
                <w:sz w:val="24"/>
              </w:rPr>
            </w:r>
            <w:r w:rsidRPr="006B4602">
              <w:rPr>
                <w:noProof/>
                <w:webHidden/>
                <w:sz w:val="24"/>
              </w:rPr>
              <w:fldChar w:fldCharType="separate"/>
            </w:r>
            <w:r w:rsidRPr="006B4602">
              <w:rPr>
                <w:noProof/>
                <w:webHidden/>
                <w:sz w:val="24"/>
              </w:rPr>
              <w:t>8</w:t>
            </w:r>
            <w:r w:rsidRPr="006B4602">
              <w:rPr>
                <w:noProof/>
                <w:webHidden/>
                <w:sz w:val="24"/>
              </w:rPr>
              <w:fldChar w:fldCharType="end"/>
            </w:r>
          </w:hyperlink>
        </w:p>
        <w:p w:rsidRPr="006B4602" w:rsidR="00A663D0" w:rsidRDefault="00A663D0" w14:paraId="62443AB2" w14:textId="3D73AD0E">
          <w:pPr>
            <w:pStyle w:val="TOC2"/>
            <w:tabs>
              <w:tab w:val="right" w:leader="dot" w:pos="11047"/>
            </w:tabs>
            <w:rPr>
              <w:rFonts w:asciiTheme="minorHAnsi" w:hAnsiTheme="minorHAnsi"/>
              <w:noProof/>
              <w:kern w:val="2"/>
              <w:sz w:val="24"/>
              <w:lang w:val="en-AU" w:eastAsia="en-AU"/>
              <w14:ligatures w14:val="standardContextual"/>
            </w:rPr>
          </w:pPr>
          <w:hyperlink w:history="1" w:anchor="_Toc173421665">
            <w:r w:rsidRPr="006B4602">
              <w:rPr>
                <w:rStyle w:val="Hyperlink"/>
                <w:rFonts w:eastAsia="Arial"/>
                <w:noProof/>
                <w:sz w:val="24"/>
              </w:rPr>
              <w:t>Sound</w:t>
            </w:r>
            <w:r w:rsidRPr="006B4602">
              <w:rPr>
                <w:noProof/>
                <w:webHidden/>
                <w:sz w:val="24"/>
              </w:rPr>
              <w:tab/>
            </w:r>
            <w:r w:rsidRPr="006B4602">
              <w:rPr>
                <w:noProof/>
                <w:webHidden/>
                <w:sz w:val="24"/>
              </w:rPr>
              <w:fldChar w:fldCharType="begin"/>
            </w:r>
            <w:r w:rsidRPr="006B4602">
              <w:rPr>
                <w:noProof/>
                <w:webHidden/>
                <w:sz w:val="24"/>
              </w:rPr>
              <w:instrText xml:space="preserve"> PAGEREF _Toc173421665 \h </w:instrText>
            </w:r>
            <w:r w:rsidRPr="006B4602">
              <w:rPr>
                <w:noProof/>
                <w:webHidden/>
                <w:sz w:val="24"/>
              </w:rPr>
            </w:r>
            <w:r w:rsidRPr="006B4602">
              <w:rPr>
                <w:noProof/>
                <w:webHidden/>
                <w:sz w:val="24"/>
              </w:rPr>
              <w:fldChar w:fldCharType="separate"/>
            </w:r>
            <w:r w:rsidRPr="006B4602">
              <w:rPr>
                <w:noProof/>
                <w:webHidden/>
                <w:sz w:val="24"/>
              </w:rPr>
              <w:t>8</w:t>
            </w:r>
            <w:r w:rsidRPr="006B4602">
              <w:rPr>
                <w:noProof/>
                <w:webHidden/>
                <w:sz w:val="24"/>
              </w:rPr>
              <w:fldChar w:fldCharType="end"/>
            </w:r>
          </w:hyperlink>
        </w:p>
        <w:p w:rsidRPr="006B4602" w:rsidR="00A663D0" w:rsidRDefault="00A663D0" w14:paraId="6E8CAAC8" w14:textId="3B257473">
          <w:pPr>
            <w:pStyle w:val="TOC2"/>
            <w:tabs>
              <w:tab w:val="right" w:leader="dot" w:pos="11047"/>
            </w:tabs>
            <w:rPr>
              <w:rFonts w:asciiTheme="minorHAnsi" w:hAnsiTheme="minorHAnsi"/>
              <w:noProof/>
              <w:kern w:val="2"/>
              <w:sz w:val="24"/>
              <w:lang w:val="en-AU" w:eastAsia="en-AU"/>
              <w14:ligatures w14:val="standardContextual"/>
            </w:rPr>
          </w:pPr>
          <w:hyperlink w:history="1" w:anchor="_Toc173421666">
            <w:r w:rsidRPr="006B4602">
              <w:rPr>
                <w:rStyle w:val="Hyperlink"/>
                <w:rFonts w:eastAsia="Arial"/>
                <w:noProof/>
                <w:sz w:val="24"/>
              </w:rPr>
              <w:t>Lighting</w:t>
            </w:r>
            <w:r w:rsidRPr="006B4602">
              <w:rPr>
                <w:noProof/>
                <w:webHidden/>
                <w:sz w:val="24"/>
              </w:rPr>
              <w:tab/>
            </w:r>
            <w:r w:rsidRPr="006B4602">
              <w:rPr>
                <w:noProof/>
                <w:webHidden/>
                <w:sz w:val="24"/>
              </w:rPr>
              <w:fldChar w:fldCharType="begin"/>
            </w:r>
            <w:r w:rsidRPr="006B4602">
              <w:rPr>
                <w:noProof/>
                <w:webHidden/>
                <w:sz w:val="24"/>
              </w:rPr>
              <w:instrText xml:space="preserve"> PAGEREF _Toc173421666 \h </w:instrText>
            </w:r>
            <w:r w:rsidRPr="006B4602">
              <w:rPr>
                <w:noProof/>
                <w:webHidden/>
                <w:sz w:val="24"/>
              </w:rPr>
            </w:r>
            <w:r w:rsidRPr="006B4602">
              <w:rPr>
                <w:noProof/>
                <w:webHidden/>
                <w:sz w:val="24"/>
              </w:rPr>
              <w:fldChar w:fldCharType="separate"/>
            </w:r>
            <w:r w:rsidRPr="006B4602">
              <w:rPr>
                <w:noProof/>
                <w:webHidden/>
                <w:sz w:val="24"/>
              </w:rPr>
              <w:t>8</w:t>
            </w:r>
            <w:r w:rsidRPr="006B4602">
              <w:rPr>
                <w:noProof/>
                <w:webHidden/>
                <w:sz w:val="24"/>
              </w:rPr>
              <w:fldChar w:fldCharType="end"/>
            </w:r>
          </w:hyperlink>
        </w:p>
        <w:p w:rsidRPr="006B4602" w:rsidR="00A663D0" w:rsidRDefault="00A663D0" w14:paraId="2580BEFB" w14:textId="4CA0FA62">
          <w:pPr>
            <w:pStyle w:val="TOC2"/>
            <w:tabs>
              <w:tab w:val="right" w:leader="dot" w:pos="11047"/>
            </w:tabs>
            <w:rPr>
              <w:rFonts w:asciiTheme="minorHAnsi" w:hAnsiTheme="minorHAnsi"/>
              <w:noProof/>
              <w:kern w:val="2"/>
              <w:sz w:val="24"/>
              <w:lang w:val="en-AU" w:eastAsia="en-AU"/>
              <w14:ligatures w14:val="standardContextual"/>
            </w:rPr>
          </w:pPr>
          <w:hyperlink w:history="1" w:anchor="_Toc173421667">
            <w:r w:rsidRPr="006B4602">
              <w:rPr>
                <w:rStyle w:val="Hyperlink"/>
                <w:rFonts w:eastAsia="Arial"/>
                <w:noProof/>
                <w:sz w:val="24"/>
              </w:rPr>
              <w:t>Physical</w:t>
            </w:r>
            <w:r w:rsidRPr="006B4602">
              <w:rPr>
                <w:noProof/>
                <w:webHidden/>
                <w:sz w:val="24"/>
              </w:rPr>
              <w:tab/>
            </w:r>
            <w:r w:rsidRPr="006B4602">
              <w:rPr>
                <w:noProof/>
                <w:webHidden/>
                <w:sz w:val="24"/>
              </w:rPr>
              <w:fldChar w:fldCharType="begin"/>
            </w:r>
            <w:r w:rsidRPr="006B4602">
              <w:rPr>
                <w:noProof/>
                <w:webHidden/>
                <w:sz w:val="24"/>
              </w:rPr>
              <w:instrText xml:space="preserve"> PAGEREF _Toc173421667 \h </w:instrText>
            </w:r>
            <w:r w:rsidRPr="006B4602">
              <w:rPr>
                <w:noProof/>
                <w:webHidden/>
                <w:sz w:val="24"/>
              </w:rPr>
            </w:r>
            <w:r w:rsidRPr="006B4602">
              <w:rPr>
                <w:noProof/>
                <w:webHidden/>
                <w:sz w:val="24"/>
              </w:rPr>
              <w:fldChar w:fldCharType="separate"/>
            </w:r>
            <w:r w:rsidRPr="006B4602">
              <w:rPr>
                <w:noProof/>
                <w:webHidden/>
                <w:sz w:val="24"/>
              </w:rPr>
              <w:t>9</w:t>
            </w:r>
            <w:r w:rsidRPr="006B4602">
              <w:rPr>
                <w:noProof/>
                <w:webHidden/>
                <w:sz w:val="24"/>
              </w:rPr>
              <w:fldChar w:fldCharType="end"/>
            </w:r>
          </w:hyperlink>
        </w:p>
        <w:p w:rsidRPr="006B4602" w:rsidR="00A663D0" w:rsidRDefault="00A663D0" w14:paraId="572B74A1" w14:textId="5BF25CD2">
          <w:pPr>
            <w:pStyle w:val="TOC2"/>
            <w:tabs>
              <w:tab w:val="right" w:leader="dot" w:pos="11047"/>
            </w:tabs>
            <w:rPr>
              <w:rFonts w:asciiTheme="minorHAnsi" w:hAnsiTheme="minorHAnsi"/>
              <w:noProof/>
              <w:kern w:val="2"/>
              <w:sz w:val="24"/>
              <w:lang w:val="en-AU" w:eastAsia="en-AU"/>
              <w14:ligatures w14:val="standardContextual"/>
            </w:rPr>
          </w:pPr>
          <w:hyperlink w:history="1" w:anchor="_Toc173421668">
            <w:r w:rsidRPr="006B4602">
              <w:rPr>
                <w:rStyle w:val="Hyperlink"/>
                <w:rFonts w:eastAsia="Arial"/>
                <w:noProof/>
                <w:sz w:val="24"/>
              </w:rPr>
              <w:t>Smell</w:t>
            </w:r>
            <w:r w:rsidRPr="006B4602">
              <w:rPr>
                <w:noProof/>
                <w:webHidden/>
                <w:sz w:val="24"/>
              </w:rPr>
              <w:tab/>
            </w:r>
            <w:r w:rsidRPr="006B4602">
              <w:rPr>
                <w:noProof/>
                <w:webHidden/>
                <w:sz w:val="24"/>
              </w:rPr>
              <w:fldChar w:fldCharType="begin"/>
            </w:r>
            <w:r w:rsidRPr="006B4602">
              <w:rPr>
                <w:noProof/>
                <w:webHidden/>
                <w:sz w:val="24"/>
              </w:rPr>
              <w:instrText xml:space="preserve"> PAGEREF _Toc173421668 \h </w:instrText>
            </w:r>
            <w:r w:rsidRPr="006B4602">
              <w:rPr>
                <w:noProof/>
                <w:webHidden/>
                <w:sz w:val="24"/>
              </w:rPr>
            </w:r>
            <w:r w:rsidRPr="006B4602">
              <w:rPr>
                <w:noProof/>
                <w:webHidden/>
                <w:sz w:val="24"/>
              </w:rPr>
              <w:fldChar w:fldCharType="separate"/>
            </w:r>
            <w:r w:rsidRPr="006B4602">
              <w:rPr>
                <w:noProof/>
                <w:webHidden/>
                <w:sz w:val="24"/>
              </w:rPr>
              <w:t>9</w:t>
            </w:r>
            <w:r w:rsidRPr="006B4602">
              <w:rPr>
                <w:noProof/>
                <w:webHidden/>
                <w:sz w:val="24"/>
              </w:rPr>
              <w:fldChar w:fldCharType="end"/>
            </w:r>
          </w:hyperlink>
        </w:p>
        <w:p w:rsidRPr="006B4602" w:rsidR="00A663D0" w:rsidRDefault="00A663D0" w14:paraId="39262F56" w14:textId="2F5540EB">
          <w:pPr>
            <w:pStyle w:val="TOC2"/>
            <w:tabs>
              <w:tab w:val="right" w:leader="dot" w:pos="11047"/>
            </w:tabs>
            <w:rPr>
              <w:rFonts w:asciiTheme="minorHAnsi" w:hAnsiTheme="minorHAnsi"/>
              <w:noProof/>
              <w:kern w:val="2"/>
              <w:sz w:val="24"/>
              <w:lang w:val="en-AU" w:eastAsia="en-AU"/>
              <w14:ligatures w14:val="standardContextual"/>
            </w:rPr>
          </w:pPr>
          <w:hyperlink w:history="1" w:anchor="_Toc173421669">
            <w:r w:rsidRPr="006B4602">
              <w:rPr>
                <w:rStyle w:val="Hyperlink"/>
                <w:rFonts w:eastAsia="Arial"/>
                <w:noProof/>
                <w:sz w:val="24"/>
              </w:rPr>
              <w:t>Visual</w:t>
            </w:r>
            <w:r w:rsidRPr="006B4602">
              <w:rPr>
                <w:noProof/>
                <w:webHidden/>
                <w:sz w:val="24"/>
              </w:rPr>
              <w:tab/>
            </w:r>
            <w:r w:rsidRPr="006B4602">
              <w:rPr>
                <w:noProof/>
                <w:webHidden/>
                <w:sz w:val="24"/>
              </w:rPr>
              <w:fldChar w:fldCharType="begin"/>
            </w:r>
            <w:r w:rsidRPr="006B4602">
              <w:rPr>
                <w:noProof/>
                <w:webHidden/>
                <w:sz w:val="24"/>
              </w:rPr>
              <w:instrText xml:space="preserve"> PAGEREF _Toc173421669 \h </w:instrText>
            </w:r>
            <w:r w:rsidRPr="006B4602">
              <w:rPr>
                <w:noProof/>
                <w:webHidden/>
                <w:sz w:val="24"/>
              </w:rPr>
            </w:r>
            <w:r w:rsidRPr="006B4602">
              <w:rPr>
                <w:noProof/>
                <w:webHidden/>
                <w:sz w:val="24"/>
              </w:rPr>
              <w:fldChar w:fldCharType="separate"/>
            </w:r>
            <w:r w:rsidRPr="006B4602">
              <w:rPr>
                <w:noProof/>
                <w:webHidden/>
                <w:sz w:val="24"/>
              </w:rPr>
              <w:t>9</w:t>
            </w:r>
            <w:r w:rsidRPr="006B4602">
              <w:rPr>
                <w:noProof/>
                <w:webHidden/>
                <w:sz w:val="24"/>
              </w:rPr>
              <w:fldChar w:fldCharType="end"/>
            </w:r>
          </w:hyperlink>
        </w:p>
        <w:p w:rsidRPr="006B4602" w:rsidR="00A663D0" w:rsidRDefault="00A663D0" w14:paraId="08F2D0D6" w14:textId="02E57C5C">
          <w:pPr>
            <w:pStyle w:val="TOC2"/>
            <w:tabs>
              <w:tab w:val="right" w:leader="dot" w:pos="11047"/>
            </w:tabs>
            <w:rPr>
              <w:rFonts w:asciiTheme="minorHAnsi" w:hAnsiTheme="minorHAnsi"/>
              <w:noProof/>
              <w:kern w:val="2"/>
              <w:sz w:val="24"/>
              <w:lang w:val="en-AU" w:eastAsia="en-AU"/>
              <w14:ligatures w14:val="standardContextual"/>
            </w:rPr>
          </w:pPr>
          <w:hyperlink w:history="1" w:anchor="_Toc173421670">
            <w:r w:rsidRPr="006B4602">
              <w:rPr>
                <w:rStyle w:val="Hyperlink"/>
                <w:rFonts w:eastAsia="Arial"/>
                <w:noProof/>
                <w:sz w:val="24"/>
              </w:rPr>
              <w:t>Entry to space</w:t>
            </w:r>
            <w:r w:rsidRPr="006B4602">
              <w:rPr>
                <w:noProof/>
                <w:webHidden/>
                <w:sz w:val="24"/>
              </w:rPr>
              <w:tab/>
            </w:r>
            <w:r w:rsidRPr="006B4602">
              <w:rPr>
                <w:noProof/>
                <w:webHidden/>
                <w:sz w:val="24"/>
              </w:rPr>
              <w:fldChar w:fldCharType="begin"/>
            </w:r>
            <w:r w:rsidRPr="006B4602">
              <w:rPr>
                <w:noProof/>
                <w:webHidden/>
                <w:sz w:val="24"/>
              </w:rPr>
              <w:instrText xml:space="preserve"> PAGEREF _Toc173421670 \h </w:instrText>
            </w:r>
            <w:r w:rsidRPr="006B4602">
              <w:rPr>
                <w:noProof/>
                <w:webHidden/>
                <w:sz w:val="24"/>
              </w:rPr>
            </w:r>
            <w:r w:rsidRPr="006B4602">
              <w:rPr>
                <w:noProof/>
                <w:webHidden/>
                <w:sz w:val="24"/>
              </w:rPr>
              <w:fldChar w:fldCharType="separate"/>
            </w:r>
            <w:r w:rsidRPr="006B4602">
              <w:rPr>
                <w:noProof/>
                <w:webHidden/>
                <w:sz w:val="24"/>
              </w:rPr>
              <w:t>9</w:t>
            </w:r>
            <w:r w:rsidRPr="006B4602">
              <w:rPr>
                <w:noProof/>
                <w:webHidden/>
                <w:sz w:val="24"/>
              </w:rPr>
              <w:fldChar w:fldCharType="end"/>
            </w:r>
          </w:hyperlink>
        </w:p>
        <w:p w:rsidRPr="006B4602" w:rsidR="00A663D0" w:rsidRDefault="00A663D0" w14:paraId="66424601" w14:textId="11FFC938">
          <w:pPr>
            <w:pStyle w:val="TOC2"/>
            <w:tabs>
              <w:tab w:val="right" w:leader="dot" w:pos="11047"/>
            </w:tabs>
            <w:rPr>
              <w:rFonts w:asciiTheme="minorHAnsi" w:hAnsiTheme="minorHAnsi"/>
              <w:noProof/>
              <w:kern w:val="2"/>
              <w:sz w:val="24"/>
              <w:lang w:val="en-AU" w:eastAsia="en-AU"/>
              <w14:ligatures w14:val="standardContextual"/>
            </w:rPr>
          </w:pPr>
          <w:hyperlink w:history="1" w:anchor="_Toc173421671">
            <w:r w:rsidRPr="006B4602">
              <w:rPr>
                <w:rStyle w:val="Hyperlink"/>
                <w:rFonts w:eastAsia="Arial"/>
                <w:noProof/>
                <w:sz w:val="24"/>
              </w:rPr>
              <w:t>Shocks or surprises</w:t>
            </w:r>
            <w:r w:rsidRPr="006B4602">
              <w:rPr>
                <w:noProof/>
                <w:webHidden/>
                <w:sz w:val="24"/>
              </w:rPr>
              <w:tab/>
            </w:r>
            <w:r w:rsidRPr="006B4602">
              <w:rPr>
                <w:noProof/>
                <w:webHidden/>
                <w:sz w:val="24"/>
              </w:rPr>
              <w:fldChar w:fldCharType="begin"/>
            </w:r>
            <w:r w:rsidRPr="006B4602">
              <w:rPr>
                <w:noProof/>
                <w:webHidden/>
                <w:sz w:val="24"/>
              </w:rPr>
              <w:instrText xml:space="preserve"> PAGEREF _Toc173421671 \h </w:instrText>
            </w:r>
            <w:r w:rsidRPr="006B4602">
              <w:rPr>
                <w:noProof/>
                <w:webHidden/>
                <w:sz w:val="24"/>
              </w:rPr>
            </w:r>
            <w:r w:rsidRPr="006B4602">
              <w:rPr>
                <w:noProof/>
                <w:webHidden/>
                <w:sz w:val="24"/>
              </w:rPr>
              <w:fldChar w:fldCharType="separate"/>
            </w:r>
            <w:r w:rsidRPr="006B4602">
              <w:rPr>
                <w:noProof/>
                <w:webHidden/>
                <w:sz w:val="24"/>
              </w:rPr>
              <w:t>9</w:t>
            </w:r>
            <w:r w:rsidRPr="006B4602">
              <w:rPr>
                <w:noProof/>
                <w:webHidden/>
                <w:sz w:val="24"/>
              </w:rPr>
              <w:fldChar w:fldCharType="end"/>
            </w:r>
          </w:hyperlink>
        </w:p>
        <w:p w:rsidRPr="006B4602" w:rsidR="00A663D0" w:rsidRDefault="00A663D0" w14:paraId="17849146" w14:textId="63C853B1">
          <w:pPr>
            <w:pStyle w:val="TOC2"/>
            <w:tabs>
              <w:tab w:val="right" w:leader="dot" w:pos="11047"/>
            </w:tabs>
            <w:rPr>
              <w:rFonts w:asciiTheme="minorHAnsi" w:hAnsiTheme="minorHAnsi"/>
              <w:noProof/>
              <w:kern w:val="2"/>
              <w:sz w:val="24"/>
              <w:lang w:val="en-AU" w:eastAsia="en-AU"/>
              <w14:ligatures w14:val="standardContextual"/>
            </w:rPr>
          </w:pPr>
          <w:hyperlink w:history="1" w:anchor="_Toc173421672">
            <w:r w:rsidRPr="006B4602">
              <w:rPr>
                <w:rStyle w:val="Hyperlink"/>
                <w:rFonts w:eastAsia="Arial"/>
                <w:noProof/>
                <w:sz w:val="24"/>
              </w:rPr>
              <w:t>Audience experience</w:t>
            </w:r>
            <w:r w:rsidRPr="006B4602">
              <w:rPr>
                <w:noProof/>
                <w:webHidden/>
                <w:sz w:val="24"/>
              </w:rPr>
              <w:tab/>
            </w:r>
            <w:r w:rsidRPr="006B4602">
              <w:rPr>
                <w:noProof/>
                <w:webHidden/>
                <w:sz w:val="24"/>
              </w:rPr>
              <w:fldChar w:fldCharType="begin"/>
            </w:r>
            <w:r w:rsidRPr="006B4602">
              <w:rPr>
                <w:noProof/>
                <w:webHidden/>
                <w:sz w:val="24"/>
              </w:rPr>
              <w:instrText xml:space="preserve"> PAGEREF _Toc173421672 \h </w:instrText>
            </w:r>
            <w:r w:rsidRPr="006B4602">
              <w:rPr>
                <w:noProof/>
                <w:webHidden/>
                <w:sz w:val="24"/>
              </w:rPr>
            </w:r>
            <w:r w:rsidRPr="006B4602">
              <w:rPr>
                <w:noProof/>
                <w:webHidden/>
                <w:sz w:val="24"/>
              </w:rPr>
              <w:fldChar w:fldCharType="separate"/>
            </w:r>
            <w:r w:rsidRPr="006B4602">
              <w:rPr>
                <w:noProof/>
                <w:webHidden/>
                <w:sz w:val="24"/>
              </w:rPr>
              <w:t>9</w:t>
            </w:r>
            <w:r w:rsidRPr="006B4602">
              <w:rPr>
                <w:noProof/>
                <w:webHidden/>
                <w:sz w:val="24"/>
              </w:rPr>
              <w:fldChar w:fldCharType="end"/>
            </w:r>
          </w:hyperlink>
        </w:p>
        <w:p w:rsidRPr="006B4602" w:rsidR="00A663D0" w:rsidRDefault="00A663D0" w14:paraId="53C5D609" w14:textId="4778EB15">
          <w:pPr>
            <w:pStyle w:val="TOC2"/>
            <w:tabs>
              <w:tab w:val="right" w:leader="dot" w:pos="11047"/>
            </w:tabs>
            <w:rPr>
              <w:rFonts w:asciiTheme="minorHAnsi" w:hAnsiTheme="minorHAnsi"/>
              <w:noProof/>
              <w:kern w:val="2"/>
              <w:sz w:val="24"/>
              <w:lang w:val="en-AU" w:eastAsia="en-AU"/>
              <w14:ligatures w14:val="standardContextual"/>
            </w:rPr>
          </w:pPr>
          <w:hyperlink w:history="1" w:anchor="_Toc173421673">
            <w:r w:rsidRPr="006B4602">
              <w:rPr>
                <w:rStyle w:val="Hyperlink"/>
                <w:rFonts w:eastAsia="Arial"/>
                <w:noProof/>
                <w:sz w:val="24"/>
              </w:rPr>
              <w:t>Social expectations</w:t>
            </w:r>
            <w:r w:rsidRPr="006B4602">
              <w:rPr>
                <w:noProof/>
                <w:webHidden/>
                <w:sz w:val="24"/>
              </w:rPr>
              <w:tab/>
            </w:r>
            <w:r w:rsidRPr="006B4602">
              <w:rPr>
                <w:noProof/>
                <w:webHidden/>
                <w:sz w:val="24"/>
              </w:rPr>
              <w:fldChar w:fldCharType="begin"/>
            </w:r>
            <w:r w:rsidRPr="006B4602">
              <w:rPr>
                <w:noProof/>
                <w:webHidden/>
                <w:sz w:val="24"/>
              </w:rPr>
              <w:instrText xml:space="preserve"> PAGEREF _Toc173421673 \h </w:instrText>
            </w:r>
            <w:r w:rsidRPr="006B4602">
              <w:rPr>
                <w:noProof/>
                <w:webHidden/>
                <w:sz w:val="24"/>
              </w:rPr>
            </w:r>
            <w:r w:rsidRPr="006B4602">
              <w:rPr>
                <w:noProof/>
                <w:webHidden/>
                <w:sz w:val="24"/>
              </w:rPr>
              <w:fldChar w:fldCharType="separate"/>
            </w:r>
            <w:r w:rsidRPr="006B4602">
              <w:rPr>
                <w:noProof/>
                <w:webHidden/>
                <w:sz w:val="24"/>
              </w:rPr>
              <w:t>9</w:t>
            </w:r>
            <w:r w:rsidRPr="006B4602">
              <w:rPr>
                <w:noProof/>
                <w:webHidden/>
                <w:sz w:val="24"/>
              </w:rPr>
              <w:fldChar w:fldCharType="end"/>
            </w:r>
          </w:hyperlink>
        </w:p>
        <w:p w:rsidRPr="006B4602" w:rsidR="00A663D0" w:rsidRDefault="00A663D0" w14:paraId="67B10C88" w14:textId="78BF73F1">
          <w:pPr>
            <w:pStyle w:val="TOC1"/>
            <w:tabs>
              <w:tab w:val="right" w:leader="dot" w:pos="11047"/>
            </w:tabs>
            <w:rPr>
              <w:rFonts w:asciiTheme="minorHAnsi" w:hAnsiTheme="minorHAnsi"/>
              <w:noProof/>
              <w:kern w:val="2"/>
              <w:sz w:val="24"/>
              <w:lang w:val="en-AU" w:eastAsia="en-AU"/>
              <w14:ligatures w14:val="standardContextual"/>
            </w:rPr>
          </w:pPr>
          <w:hyperlink w:history="1" w:anchor="_Toc173421674">
            <w:r w:rsidRPr="006B4602">
              <w:rPr>
                <w:rStyle w:val="Hyperlink"/>
                <w:rFonts w:eastAsia="Arial" w:cs="Arial"/>
                <w:noProof/>
                <w:sz w:val="24"/>
              </w:rPr>
              <w:t>Other</w:t>
            </w:r>
            <w:r w:rsidRPr="006B4602">
              <w:rPr>
                <w:noProof/>
                <w:webHidden/>
                <w:sz w:val="24"/>
              </w:rPr>
              <w:tab/>
            </w:r>
            <w:r w:rsidRPr="006B4602">
              <w:rPr>
                <w:noProof/>
                <w:webHidden/>
                <w:sz w:val="24"/>
              </w:rPr>
              <w:fldChar w:fldCharType="begin"/>
            </w:r>
            <w:r w:rsidRPr="006B4602">
              <w:rPr>
                <w:noProof/>
                <w:webHidden/>
                <w:sz w:val="24"/>
              </w:rPr>
              <w:instrText xml:space="preserve"> PAGEREF _Toc173421674 \h </w:instrText>
            </w:r>
            <w:r w:rsidRPr="006B4602">
              <w:rPr>
                <w:noProof/>
                <w:webHidden/>
                <w:sz w:val="24"/>
              </w:rPr>
            </w:r>
            <w:r w:rsidRPr="006B4602">
              <w:rPr>
                <w:noProof/>
                <w:webHidden/>
                <w:sz w:val="24"/>
              </w:rPr>
              <w:fldChar w:fldCharType="separate"/>
            </w:r>
            <w:r w:rsidRPr="006B4602">
              <w:rPr>
                <w:noProof/>
                <w:webHidden/>
                <w:sz w:val="24"/>
              </w:rPr>
              <w:t>10</w:t>
            </w:r>
            <w:r w:rsidRPr="006B4602">
              <w:rPr>
                <w:noProof/>
                <w:webHidden/>
                <w:sz w:val="24"/>
              </w:rPr>
              <w:fldChar w:fldCharType="end"/>
            </w:r>
          </w:hyperlink>
        </w:p>
        <w:p w:rsidRPr="006B4602" w:rsidR="00A663D0" w:rsidRDefault="00A663D0" w14:paraId="0E3AA184" w14:textId="22FC6653">
          <w:pPr>
            <w:pStyle w:val="TOC2"/>
            <w:tabs>
              <w:tab w:val="right" w:leader="dot" w:pos="11047"/>
            </w:tabs>
            <w:rPr>
              <w:rFonts w:asciiTheme="minorHAnsi" w:hAnsiTheme="minorHAnsi"/>
              <w:noProof/>
              <w:kern w:val="2"/>
              <w:sz w:val="24"/>
              <w:lang w:val="en-AU" w:eastAsia="en-AU"/>
              <w14:ligatures w14:val="standardContextual"/>
            </w:rPr>
          </w:pPr>
          <w:hyperlink w:history="1" w:anchor="_Toc173421675">
            <w:r w:rsidRPr="006B4602">
              <w:rPr>
                <w:rStyle w:val="Hyperlink"/>
                <w:rFonts w:eastAsia="Arial"/>
                <w:noProof/>
                <w:sz w:val="24"/>
              </w:rPr>
              <w:t>Content Warnings</w:t>
            </w:r>
            <w:r w:rsidRPr="006B4602">
              <w:rPr>
                <w:noProof/>
                <w:webHidden/>
                <w:sz w:val="24"/>
              </w:rPr>
              <w:tab/>
            </w:r>
            <w:r w:rsidRPr="006B4602">
              <w:rPr>
                <w:noProof/>
                <w:webHidden/>
                <w:sz w:val="24"/>
              </w:rPr>
              <w:fldChar w:fldCharType="begin"/>
            </w:r>
            <w:r w:rsidRPr="006B4602">
              <w:rPr>
                <w:noProof/>
                <w:webHidden/>
                <w:sz w:val="24"/>
              </w:rPr>
              <w:instrText xml:space="preserve"> PAGEREF _Toc173421675 \h </w:instrText>
            </w:r>
            <w:r w:rsidRPr="006B4602">
              <w:rPr>
                <w:noProof/>
                <w:webHidden/>
                <w:sz w:val="24"/>
              </w:rPr>
            </w:r>
            <w:r w:rsidRPr="006B4602">
              <w:rPr>
                <w:noProof/>
                <w:webHidden/>
                <w:sz w:val="24"/>
              </w:rPr>
              <w:fldChar w:fldCharType="separate"/>
            </w:r>
            <w:r w:rsidRPr="006B4602">
              <w:rPr>
                <w:noProof/>
                <w:webHidden/>
                <w:sz w:val="24"/>
              </w:rPr>
              <w:t>10</w:t>
            </w:r>
            <w:r w:rsidRPr="006B4602">
              <w:rPr>
                <w:noProof/>
                <w:webHidden/>
                <w:sz w:val="24"/>
              </w:rPr>
              <w:fldChar w:fldCharType="end"/>
            </w:r>
          </w:hyperlink>
        </w:p>
        <w:p w:rsidRPr="006B4602" w:rsidR="00A663D0" w:rsidRDefault="00A663D0" w14:paraId="7A52EBD6" w14:textId="46AA9222">
          <w:pPr>
            <w:pStyle w:val="TOC2"/>
            <w:tabs>
              <w:tab w:val="right" w:leader="dot" w:pos="11047"/>
            </w:tabs>
            <w:rPr>
              <w:rFonts w:asciiTheme="minorHAnsi" w:hAnsiTheme="minorHAnsi"/>
              <w:noProof/>
              <w:kern w:val="2"/>
              <w:sz w:val="24"/>
              <w:lang w:val="en-AU" w:eastAsia="en-AU"/>
              <w14:ligatures w14:val="standardContextual"/>
            </w:rPr>
          </w:pPr>
          <w:hyperlink w:history="1" w:anchor="_Toc173421676">
            <w:r w:rsidRPr="006B4602">
              <w:rPr>
                <w:rStyle w:val="Hyperlink"/>
                <w:rFonts w:eastAsia="Arial"/>
                <w:noProof/>
                <w:sz w:val="24"/>
              </w:rPr>
              <w:t>General Notes</w:t>
            </w:r>
            <w:r w:rsidRPr="006B4602">
              <w:rPr>
                <w:noProof/>
                <w:webHidden/>
                <w:sz w:val="24"/>
              </w:rPr>
              <w:tab/>
            </w:r>
            <w:r w:rsidRPr="006B4602">
              <w:rPr>
                <w:noProof/>
                <w:webHidden/>
                <w:sz w:val="24"/>
              </w:rPr>
              <w:fldChar w:fldCharType="begin"/>
            </w:r>
            <w:r w:rsidRPr="006B4602">
              <w:rPr>
                <w:noProof/>
                <w:webHidden/>
                <w:sz w:val="24"/>
              </w:rPr>
              <w:instrText xml:space="preserve"> PAGEREF _Toc173421676 \h </w:instrText>
            </w:r>
            <w:r w:rsidRPr="006B4602">
              <w:rPr>
                <w:noProof/>
                <w:webHidden/>
                <w:sz w:val="24"/>
              </w:rPr>
            </w:r>
            <w:r w:rsidRPr="006B4602">
              <w:rPr>
                <w:noProof/>
                <w:webHidden/>
                <w:sz w:val="24"/>
              </w:rPr>
              <w:fldChar w:fldCharType="separate"/>
            </w:r>
            <w:r w:rsidRPr="006B4602">
              <w:rPr>
                <w:noProof/>
                <w:webHidden/>
                <w:sz w:val="24"/>
              </w:rPr>
              <w:t>10</w:t>
            </w:r>
            <w:r w:rsidRPr="006B4602">
              <w:rPr>
                <w:noProof/>
                <w:webHidden/>
                <w:sz w:val="24"/>
              </w:rPr>
              <w:fldChar w:fldCharType="end"/>
            </w:r>
          </w:hyperlink>
        </w:p>
        <w:p w:rsidRPr="006B4602" w:rsidR="00A663D0" w:rsidRDefault="00A663D0" w14:paraId="5A2E7B5C" w14:textId="567ECB83">
          <w:pPr>
            <w:pStyle w:val="TOC1"/>
            <w:tabs>
              <w:tab w:val="right" w:leader="dot" w:pos="11047"/>
            </w:tabs>
            <w:rPr>
              <w:rFonts w:asciiTheme="minorHAnsi" w:hAnsiTheme="minorHAnsi"/>
              <w:noProof/>
              <w:kern w:val="2"/>
              <w:sz w:val="24"/>
              <w:lang w:val="en-AU" w:eastAsia="en-AU"/>
              <w14:ligatures w14:val="standardContextual"/>
            </w:rPr>
          </w:pPr>
          <w:hyperlink w:history="1" w:anchor="_Toc173421677">
            <w:r w:rsidRPr="006B4602">
              <w:rPr>
                <w:rStyle w:val="Hyperlink"/>
                <w:noProof/>
                <w:sz w:val="24"/>
              </w:rPr>
              <w:t>The Venue</w:t>
            </w:r>
            <w:r w:rsidRPr="006B4602">
              <w:rPr>
                <w:noProof/>
                <w:webHidden/>
                <w:sz w:val="24"/>
              </w:rPr>
              <w:tab/>
            </w:r>
            <w:r w:rsidRPr="006B4602">
              <w:rPr>
                <w:noProof/>
                <w:webHidden/>
                <w:sz w:val="24"/>
              </w:rPr>
              <w:fldChar w:fldCharType="begin"/>
            </w:r>
            <w:r w:rsidRPr="006B4602">
              <w:rPr>
                <w:noProof/>
                <w:webHidden/>
                <w:sz w:val="24"/>
              </w:rPr>
              <w:instrText xml:space="preserve"> PAGEREF _Toc173421677 \h </w:instrText>
            </w:r>
            <w:r w:rsidRPr="006B4602">
              <w:rPr>
                <w:noProof/>
                <w:webHidden/>
                <w:sz w:val="24"/>
              </w:rPr>
            </w:r>
            <w:r w:rsidRPr="006B4602">
              <w:rPr>
                <w:noProof/>
                <w:webHidden/>
                <w:sz w:val="24"/>
              </w:rPr>
              <w:fldChar w:fldCharType="separate"/>
            </w:r>
            <w:r w:rsidRPr="006B4602">
              <w:rPr>
                <w:noProof/>
                <w:webHidden/>
                <w:sz w:val="24"/>
              </w:rPr>
              <w:t>10</w:t>
            </w:r>
            <w:r w:rsidRPr="006B4602">
              <w:rPr>
                <w:noProof/>
                <w:webHidden/>
                <w:sz w:val="24"/>
              </w:rPr>
              <w:fldChar w:fldCharType="end"/>
            </w:r>
          </w:hyperlink>
        </w:p>
        <w:p w:rsidRPr="006B4602" w:rsidR="00A663D0" w:rsidRDefault="00A663D0" w14:paraId="443F53C2" w14:textId="19B4620F">
          <w:pPr>
            <w:pStyle w:val="TOC2"/>
            <w:tabs>
              <w:tab w:val="right" w:leader="dot" w:pos="11047"/>
            </w:tabs>
            <w:rPr>
              <w:rFonts w:asciiTheme="minorHAnsi" w:hAnsiTheme="minorHAnsi"/>
              <w:noProof/>
              <w:kern w:val="2"/>
              <w:sz w:val="24"/>
              <w:lang w:val="en-AU" w:eastAsia="en-AU"/>
              <w14:ligatures w14:val="standardContextual"/>
            </w:rPr>
          </w:pPr>
          <w:hyperlink w:history="1" w:anchor="_Toc173421678">
            <w:r w:rsidRPr="006B4602">
              <w:rPr>
                <w:rStyle w:val="Hyperlink"/>
                <w:noProof/>
                <w:sz w:val="24"/>
              </w:rPr>
              <w:t>Front Entrance</w:t>
            </w:r>
            <w:r w:rsidRPr="006B4602">
              <w:rPr>
                <w:noProof/>
                <w:webHidden/>
                <w:sz w:val="24"/>
              </w:rPr>
              <w:tab/>
            </w:r>
            <w:r w:rsidRPr="006B4602">
              <w:rPr>
                <w:noProof/>
                <w:webHidden/>
                <w:sz w:val="24"/>
              </w:rPr>
              <w:fldChar w:fldCharType="begin"/>
            </w:r>
            <w:r w:rsidRPr="006B4602">
              <w:rPr>
                <w:noProof/>
                <w:webHidden/>
                <w:sz w:val="24"/>
              </w:rPr>
              <w:instrText xml:space="preserve"> PAGEREF _Toc173421678 \h </w:instrText>
            </w:r>
            <w:r w:rsidRPr="006B4602">
              <w:rPr>
                <w:noProof/>
                <w:webHidden/>
                <w:sz w:val="24"/>
              </w:rPr>
            </w:r>
            <w:r w:rsidRPr="006B4602">
              <w:rPr>
                <w:noProof/>
                <w:webHidden/>
                <w:sz w:val="24"/>
              </w:rPr>
              <w:fldChar w:fldCharType="separate"/>
            </w:r>
            <w:r w:rsidRPr="006B4602">
              <w:rPr>
                <w:noProof/>
                <w:webHidden/>
                <w:sz w:val="24"/>
              </w:rPr>
              <w:t>11</w:t>
            </w:r>
            <w:r w:rsidRPr="006B4602">
              <w:rPr>
                <w:noProof/>
                <w:webHidden/>
                <w:sz w:val="24"/>
              </w:rPr>
              <w:fldChar w:fldCharType="end"/>
            </w:r>
          </w:hyperlink>
        </w:p>
        <w:p w:rsidRPr="006B4602" w:rsidR="00A663D0" w:rsidRDefault="00A663D0" w14:paraId="4C7D236D" w14:textId="57B6C8FB">
          <w:pPr>
            <w:pStyle w:val="TOC2"/>
            <w:tabs>
              <w:tab w:val="right" w:leader="dot" w:pos="11047"/>
            </w:tabs>
            <w:rPr>
              <w:rFonts w:asciiTheme="minorHAnsi" w:hAnsiTheme="minorHAnsi"/>
              <w:noProof/>
              <w:kern w:val="2"/>
              <w:sz w:val="24"/>
              <w:lang w:val="en-AU" w:eastAsia="en-AU"/>
              <w14:ligatures w14:val="standardContextual"/>
            </w:rPr>
          </w:pPr>
          <w:hyperlink w:history="1" w:anchor="_Toc173421679">
            <w:r w:rsidRPr="006B4602">
              <w:rPr>
                <w:rStyle w:val="Hyperlink"/>
                <w:rFonts w:eastAsia="Arial"/>
                <w:noProof/>
                <w:sz w:val="24"/>
              </w:rPr>
              <w:t>Accessible Entrances</w:t>
            </w:r>
            <w:r w:rsidRPr="006B4602">
              <w:rPr>
                <w:noProof/>
                <w:webHidden/>
                <w:sz w:val="24"/>
              </w:rPr>
              <w:tab/>
            </w:r>
            <w:r w:rsidRPr="006B4602">
              <w:rPr>
                <w:noProof/>
                <w:webHidden/>
                <w:sz w:val="24"/>
              </w:rPr>
              <w:fldChar w:fldCharType="begin"/>
            </w:r>
            <w:r w:rsidRPr="006B4602">
              <w:rPr>
                <w:noProof/>
                <w:webHidden/>
                <w:sz w:val="24"/>
              </w:rPr>
              <w:instrText xml:space="preserve"> PAGEREF _Toc173421679 \h </w:instrText>
            </w:r>
            <w:r w:rsidRPr="006B4602">
              <w:rPr>
                <w:noProof/>
                <w:webHidden/>
                <w:sz w:val="24"/>
              </w:rPr>
            </w:r>
            <w:r w:rsidRPr="006B4602">
              <w:rPr>
                <w:noProof/>
                <w:webHidden/>
                <w:sz w:val="24"/>
              </w:rPr>
              <w:fldChar w:fldCharType="separate"/>
            </w:r>
            <w:r w:rsidRPr="006B4602">
              <w:rPr>
                <w:noProof/>
                <w:webHidden/>
                <w:sz w:val="24"/>
              </w:rPr>
              <w:t>11</w:t>
            </w:r>
            <w:r w:rsidRPr="006B4602">
              <w:rPr>
                <w:noProof/>
                <w:webHidden/>
                <w:sz w:val="24"/>
              </w:rPr>
              <w:fldChar w:fldCharType="end"/>
            </w:r>
          </w:hyperlink>
        </w:p>
        <w:p w:rsidRPr="006B4602" w:rsidR="00A663D0" w:rsidRDefault="00A663D0" w14:paraId="77C4E04A" w14:textId="1CC7BAA0">
          <w:pPr>
            <w:pStyle w:val="TOC2"/>
            <w:tabs>
              <w:tab w:val="right" w:leader="dot" w:pos="11047"/>
            </w:tabs>
            <w:rPr>
              <w:rFonts w:asciiTheme="minorHAnsi" w:hAnsiTheme="minorHAnsi"/>
              <w:noProof/>
              <w:kern w:val="2"/>
              <w:sz w:val="24"/>
              <w:lang w:val="en-AU" w:eastAsia="en-AU"/>
              <w14:ligatures w14:val="standardContextual"/>
            </w:rPr>
          </w:pPr>
          <w:hyperlink w:history="1" w:anchor="_Toc173421680">
            <w:r w:rsidRPr="006B4602">
              <w:rPr>
                <w:rStyle w:val="Hyperlink"/>
                <w:rFonts w:eastAsia="Arial"/>
                <w:noProof/>
                <w:sz w:val="24"/>
              </w:rPr>
              <w:t>Box Office</w:t>
            </w:r>
            <w:r w:rsidRPr="006B4602">
              <w:rPr>
                <w:noProof/>
                <w:webHidden/>
                <w:sz w:val="24"/>
              </w:rPr>
              <w:tab/>
            </w:r>
            <w:r w:rsidRPr="006B4602">
              <w:rPr>
                <w:noProof/>
                <w:webHidden/>
                <w:sz w:val="24"/>
              </w:rPr>
              <w:fldChar w:fldCharType="begin"/>
            </w:r>
            <w:r w:rsidRPr="006B4602">
              <w:rPr>
                <w:noProof/>
                <w:webHidden/>
                <w:sz w:val="24"/>
              </w:rPr>
              <w:instrText xml:space="preserve"> PAGEREF _Toc173421680 \h </w:instrText>
            </w:r>
            <w:r w:rsidRPr="006B4602">
              <w:rPr>
                <w:noProof/>
                <w:webHidden/>
                <w:sz w:val="24"/>
              </w:rPr>
            </w:r>
            <w:r w:rsidRPr="006B4602">
              <w:rPr>
                <w:noProof/>
                <w:webHidden/>
                <w:sz w:val="24"/>
              </w:rPr>
              <w:fldChar w:fldCharType="separate"/>
            </w:r>
            <w:r w:rsidRPr="006B4602">
              <w:rPr>
                <w:noProof/>
                <w:webHidden/>
                <w:sz w:val="24"/>
              </w:rPr>
              <w:t>13</w:t>
            </w:r>
            <w:r w:rsidRPr="006B4602">
              <w:rPr>
                <w:noProof/>
                <w:webHidden/>
                <w:sz w:val="24"/>
              </w:rPr>
              <w:fldChar w:fldCharType="end"/>
            </w:r>
          </w:hyperlink>
        </w:p>
        <w:p w:rsidRPr="006B4602" w:rsidR="00A663D0" w:rsidRDefault="00A663D0" w14:paraId="56DD72F7" w14:textId="4C3C3DE6">
          <w:pPr>
            <w:pStyle w:val="TOC2"/>
            <w:tabs>
              <w:tab w:val="right" w:leader="dot" w:pos="11047"/>
            </w:tabs>
            <w:rPr>
              <w:rFonts w:asciiTheme="minorHAnsi" w:hAnsiTheme="minorHAnsi"/>
              <w:noProof/>
              <w:kern w:val="2"/>
              <w:sz w:val="24"/>
              <w:lang w:val="en-AU" w:eastAsia="en-AU"/>
              <w14:ligatures w14:val="standardContextual"/>
            </w:rPr>
          </w:pPr>
          <w:hyperlink w:history="1" w:anchor="_Toc173421681">
            <w:r w:rsidRPr="006B4602">
              <w:rPr>
                <w:rStyle w:val="Hyperlink"/>
                <w:rFonts w:eastAsia="Arial"/>
                <w:noProof/>
                <w:sz w:val="24"/>
              </w:rPr>
              <w:t>Ushers</w:t>
            </w:r>
            <w:r w:rsidRPr="006B4602">
              <w:rPr>
                <w:noProof/>
                <w:webHidden/>
                <w:sz w:val="24"/>
              </w:rPr>
              <w:tab/>
            </w:r>
            <w:r w:rsidRPr="006B4602">
              <w:rPr>
                <w:noProof/>
                <w:webHidden/>
                <w:sz w:val="24"/>
              </w:rPr>
              <w:fldChar w:fldCharType="begin"/>
            </w:r>
            <w:r w:rsidRPr="006B4602">
              <w:rPr>
                <w:noProof/>
                <w:webHidden/>
                <w:sz w:val="24"/>
              </w:rPr>
              <w:instrText xml:space="preserve"> PAGEREF _Toc173421681 \h </w:instrText>
            </w:r>
            <w:r w:rsidRPr="006B4602">
              <w:rPr>
                <w:noProof/>
                <w:webHidden/>
                <w:sz w:val="24"/>
              </w:rPr>
            </w:r>
            <w:r w:rsidRPr="006B4602">
              <w:rPr>
                <w:noProof/>
                <w:webHidden/>
                <w:sz w:val="24"/>
              </w:rPr>
              <w:fldChar w:fldCharType="separate"/>
            </w:r>
            <w:r w:rsidRPr="006B4602">
              <w:rPr>
                <w:noProof/>
                <w:webHidden/>
                <w:sz w:val="24"/>
              </w:rPr>
              <w:t>13</w:t>
            </w:r>
            <w:r w:rsidRPr="006B4602">
              <w:rPr>
                <w:noProof/>
                <w:webHidden/>
                <w:sz w:val="24"/>
              </w:rPr>
              <w:fldChar w:fldCharType="end"/>
            </w:r>
          </w:hyperlink>
        </w:p>
        <w:p w:rsidRPr="006B4602" w:rsidR="00A663D0" w:rsidRDefault="00A663D0" w14:paraId="08903FC8" w14:textId="104565AF">
          <w:pPr>
            <w:pStyle w:val="TOC2"/>
            <w:tabs>
              <w:tab w:val="right" w:leader="dot" w:pos="11047"/>
            </w:tabs>
            <w:rPr>
              <w:rFonts w:asciiTheme="minorHAnsi" w:hAnsiTheme="minorHAnsi"/>
              <w:noProof/>
              <w:kern w:val="2"/>
              <w:sz w:val="24"/>
              <w:lang w:val="en-AU" w:eastAsia="en-AU"/>
              <w14:ligatures w14:val="standardContextual"/>
            </w:rPr>
          </w:pPr>
          <w:hyperlink w:history="1" w:anchor="_Toc173421682">
            <w:r w:rsidRPr="006B4602">
              <w:rPr>
                <w:rStyle w:val="Hyperlink"/>
                <w:rFonts w:eastAsia="Arial"/>
                <w:noProof/>
                <w:sz w:val="24"/>
              </w:rPr>
              <w:t>Bar</w:t>
            </w:r>
            <w:r w:rsidRPr="006B4602">
              <w:rPr>
                <w:noProof/>
                <w:webHidden/>
                <w:sz w:val="24"/>
              </w:rPr>
              <w:tab/>
            </w:r>
            <w:r w:rsidRPr="006B4602">
              <w:rPr>
                <w:noProof/>
                <w:webHidden/>
                <w:sz w:val="24"/>
              </w:rPr>
              <w:fldChar w:fldCharType="begin"/>
            </w:r>
            <w:r w:rsidRPr="006B4602">
              <w:rPr>
                <w:noProof/>
                <w:webHidden/>
                <w:sz w:val="24"/>
              </w:rPr>
              <w:instrText xml:space="preserve"> PAGEREF _Toc173421682 \h </w:instrText>
            </w:r>
            <w:r w:rsidRPr="006B4602">
              <w:rPr>
                <w:noProof/>
                <w:webHidden/>
                <w:sz w:val="24"/>
              </w:rPr>
            </w:r>
            <w:r w:rsidRPr="006B4602">
              <w:rPr>
                <w:noProof/>
                <w:webHidden/>
                <w:sz w:val="24"/>
              </w:rPr>
              <w:fldChar w:fldCharType="separate"/>
            </w:r>
            <w:r w:rsidRPr="006B4602">
              <w:rPr>
                <w:noProof/>
                <w:webHidden/>
                <w:sz w:val="24"/>
              </w:rPr>
              <w:t>14</w:t>
            </w:r>
            <w:r w:rsidRPr="006B4602">
              <w:rPr>
                <w:noProof/>
                <w:webHidden/>
                <w:sz w:val="24"/>
              </w:rPr>
              <w:fldChar w:fldCharType="end"/>
            </w:r>
          </w:hyperlink>
        </w:p>
        <w:p w:rsidRPr="006B4602" w:rsidR="00A663D0" w:rsidRDefault="00A663D0" w14:paraId="20EB8B2A" w14:textId="13F2418B">
          <w:pPr>
            <w:pStyle w:val="TOC2"/>
            <w:tabs>
              <w:tab w:val="right" w:leader="dot" w:pos="11047"/>
            </w:tabs>
            <w:rPr>
              <w:rFonts w:asciiTheme="minorHAnsi" w:hAnsiTheme="minorHAnsi"/>
              <w:noProof/>
              <w:kern w:val="2"/>
              <w:sz w:val="24"/>
              <w:lang w:val="en-AU" w:eastAsia="en-AU"/>
              <w14:ligatures w14:val="standardContextual"/>
            </w:rPr>
          </w:pPr>
          <w:hyperlink w:history="1" w:anchor="_Toc173421683">
            <w:r w:rsidRPr="006B4602">
              <w:rPr>
                <w:rStyle w:val="Hyperlink"/>
                <w:rFonts w:eastAsia="Arial"/>
                <w:noProof/>
                <w:sz w:val="24"/>
              </w:rPr>
              <w:t>Quiet Space</w:t>
            </w:r>
            <w:r w:rsidRPr="006B4602">
              <w:rPr>
                <w:noProof/>
                <w:webHidden/>
                <w:sz w:val="24"/>
              </w:rPr>
              <w:tab/>
            </w:r>
            <w:r w:rsidRPr="006B4602">
              <w:rPr>
                <w:noProof/>
                <w:webHidden/>
                <w:sz w:val="24"/>
              </w:rPr>
              <w:fldChar w:fldCharType="begin"/>
            </w:r>
            <w:r w:rsidRPr="006B4602">
              <w:rPr>
                <w:noProof/>
                <w:webHidden/>
                <w:sz w:val="24"/>
              </w:rPr>
              <w:instrText xml:space="preserve"> PAGEREF _Toc173421683 \h </w:instrText>
            </w:r>
            <w:r w:rsidRPr="006B4602">
              <w:rPr>
                <w:noProof/>
                <w:webHidden/>
                <w:sz w:val="24"/>
              </w:rPr>
            </w:r>
            <w:r w:rsidRPr="006B4602">
              <w:rPr>
                <w:noProof/>
                <w:webHidden/>
                <w:sz w:val="24"/>
              </w:rPr>
              <w:fldChar w:fldCharType="separate"/>
            </w:r>
            <w:r w:rsidRPr="006B4602">
              <w:rPr>
                <w:noProof/>
                <w:webHidden/>
                <w:sz w:val="24"/>
              </w:rPr>
              <w:t>15</w:t>
            </w:r>
            <w:r w:rsidRPr="006B4602">
              <w:rPr>
                <w:noProof/>
                <w:webHidden/>
                <w:sz w:val="24"/>
              </w:rPr>
              <w:fldChar w:fldCharType="end"/>
            </w:r>
          </w:hyperlink>
        </w:p>
        <w:p w:rsidRPr="006B4602" w:rsidR="00A663D0" w:rsidRDefault="00A663D0" w14:paraId="074683E2" w14:textId="11489599">
          <w:pPr>
            <w:pStyle w:val="TOC2"/>
            <w:tabs>
              <w:tab w:val="right" w:leader="dot" w:pos="11047"/>
            </w:tabs>
            <w:rPr>
              <w:rFonts w:asciiTheme="minorHAnsi" w:hAnsiTheme="minorHAnsi"/>
              <w:noProof/>
              <w:kern w:val="2"/>
              <w:sz w:val="24"/>
              <w:lang w:val="en-AU" w:eastAsia="en-AU"/>
              <w14:ligatures w14:val="standardContextual"/>
            </w:rPr>
          </w:pPr>
          <w:hyperlink w:history="1" w:anchor="_Toc173421684">
            <w:r w:rsidRPr="006B4602">
              <w:rPr>
                <w:rStyle w:val="Hyperlink"/>
                <w:rFonts w:eastAsia="Arial"/>
                <w:noProof/>
                <w:sz w:val="24"/>
              </w:rPr>
              <w:t>Bathrooms</w:t>
            </w:r>
            <w:r w:rsidRPr="006B4602">
              <w:rPr>
                <w:noProof/>
                <w:webHidden/>
                <w:sz w:val="24"/>
              </w:rPr>
              <w:tab/>
            </w:r>
            <w:r w:rsidRPr="006B4602">
              <w:rPr>
                <w:noProof/>
                <w:webHidden/>
                <w:sz w:val="24"/>
              </w:rPr>
              <w:fldChar w:fldCharType="begin"/>
            </w:r>
            <w:r w:rsidRPr="006B4602">
              <w:rPr>
                <w:noProof/>
                <w:webHidden/>
                <w:sz w:val="24"/>
              </w:rPr>
              <w:instrText xml:space="preserve"> PAGEREF _Toc173421684 \h </w:instrText>
            </w:r>
            <w:r w:rsidRPr="006B4602">
              <w:rPr>
                <w:noProof/>
                <w:webHidden/>
                <w:sz w:val="24"/>
              </w:rPr>
            </w:r>
            <w:r w:rsidRPr="006B4602">
              <w:rPr>
                <w:noProof/>
                <w:webHidden/>
                <w:sz w:val="24"/>
              </w:rPr>
              <w:fldChar w:fldCharType="separate"/>
            </w:r>
            <w:r w:rsidRPr="006B4602">
              <w:rPr>
                <w:noProof/>
                <w:webHidden/>
                <w:sz w:val="24"/>
              </w:rPr>
              <w:t>15</w:t>
            </w:r>
            <w:r w:rsidRPr="006B4602">
              <w:rPr>
                <w:noProof/>
                <w:webHidden/>
                <w:sz w:val="24"/>
              </w:rPr>
              <w:fldChar w:fldCharType="end"/>
            </w:r>
          </w:hyperlink>
        </w:p>
        <w:p w:rsidRPr="006B4602" w:rsidR="00A663D0" w:rsidRDefault="00A663D0" w14:paraId="373E1C5D" w14:textId="2971EF9B">
          <w:pPr>
            <w:pStyle w:val="TOC2"/>
            <w:tabs>
              <w:tab w:val="right" w:leader="dot" w:pos="11047"/>
            </w:tabs>
            <w:rPr>
              <w:rFonts w:asciiTheme="minorHAnsi" w:hAnsiTheme="minorHAnsi"/>
              <w:noProof/>
              <w:kern w:val="2"/>
              <w:sz w:val="24"/>
              <w:lang w:val="en-AU" w:eastAsia="en-AU"/>
              <w14:ligatures w14:val="standardContextual"/>
            </w:rPr>
          </w:pPr>
          <w:hyperlink w:history="1" w:anchor="_Toc173421685">
            <w:r w:rsidRPr="006B4602">
              <w:rPr>
                <w:rStyle w:val="Hyperlink"/>
                <w:rFonts w:eastAsia="Arial"/>
                <w:noProof/>
                <w:sz w:val="24"/>
              </w:rPr>
              <w:t>Door to Main Hall</w:t>
            </w:r>
            <w:r w:rsidRPr="006B4602">
              <w:rPr>
                <w:noProof/>
                <w:webHidden/>
                <w:sz w:val="24"/>
              </w:rPr>
              <w:tab/>
            </w:r>
            <w:r w:rsidRPr="006B4602">
              <w:rPr>
                <w:noProof/>
                <w:webHidden/>
                <w:sz w:val="24"/>
              </w:rPr>
              <w:fldChar w:fldCharType="begin"/>
            </w:r>
            <w:r w:rsidRPr="006B4602">
              <w:rPr>
                <w:noProof/>
                <w:webHidden/>
                <w:sz w:val="24"/>
              </w:rPr>
              <w:instrText xml:space="preserve"> PAGEREF _Toc173421685 \h </w:instrText>
            </w:r>
            <w:r w:rsidRPr="006B4602">
              <w:rPr>
                <w:noProof/>
                <w:webHidden/>
                <w:sz w:val="24"/>
              </w:rPr>
            </w:r>
            <w:r w:rsidRPr="006B4602">
              <w:rPr>
                <w:noProof/>
                <w:webHidden/>
                <w:sz w:val="24"/>
              </w:rPr>
              <w:fldChar w:fldCharType="separate"/>
            </w:r>
            <w:r w:rsidRPr="006B4602">
              <w:rPr>
                <w:noProof/>
                <w:webHidden/>
                <w:sz w:val="24"/>
              </w:rPr>
              <w:t>16</w:t>
            </w:r>
            <w:r w:rsidRPr="006B4602">
              <w:rPr>
                <w:noProof/>
                <w:webHidden/>
                <w:sz w:val="24"/>
              </w:rPr>
              <w:fldChar w:fldCharType="end"/>
            </w:r>
          </w:hyperlink>
        </w:p>
        <w:p w:rsidRPr="006B4602" w:rsidR="00A663D0" w:rsidRDefault="00A663D0" w14:paraId="64D2FC84" w14:textId="6BFA9455">
          <w:pPr>
            <w:pStyle w:val="TOC2"/>
            <w:tabs>
              <w:tab w:val="right" w:leader="dot" w:pos="11047"/>
            </w:tabs>
            <w:rPr>
              <w:rFonts w:asciiTheme="minorHAnsi" w:hAnsiTheme="minorHAnsi"/>
              <w:noProof/>
              <w:kern w:val="2"/>
              <w:sz w:val="24"/>
              <w:lang w:val="en-AU" w:eastAsia="en-AU"/>
              <w14:ligatures w14:val="standardContextual"/>
            </w:rPr>
          </w:pPr>
          <w:hyperlink w:history="1" w:anchor="_Toc173421686">
            <w:r w:rsidRPr="006B4602">
              <w:rPr>
                <w:rStyle w:val="Hyperlink"/>
                <w:rFonts w:eastAsia="Arial"/>
                <w:noProof/>
                <w:sz w:val="24"/>
              </w:rPr>
              <w:t>Lift</w:t>
            </w:r>
            <w:r w:rsidRPr="006B4602">
              <w:rPr>
                <w:noProof/>
                <w:webHidden/>
                <w:sz w:val="24"/>
              </w:rPr>
              <w:tab/>
            </w:r>
            <w:r w:rsidRPr="006B4602">
              <w:rPr>
                <w:noProof/>
                <w:webHidden/>
                <w:sz w:val="24"/>
              </w:rPr>
              <w:fldChar w:fldCharType="begin"/>
            </w:r>
            <w:r w:rsidRPr="006B4602">
              <w:rPr>
                <w:noProof/>
                <w:webHidden/>
                <w:sz w:val="24"/>
              </w:rPr>
              <w:instrText xml:space="preserve"> PAGEREF _Toc173421686 \h </w:instrText>
            </w:r>
            <w:r w:rsidRPr="006B4602">
              <w:rPr>
                <w:noProof/>
                <w:webHidden/>
                <w:sz w:val="24"/>
              </w:rPr>
            </w:r>
            <w:r w:rsidRPr="006B4602">
              <w:rPr>
                <w:noProof/>
                <w:webHidden/>
                <w:sz w:val="24"/>
              </w:rPr>
              <w:fldChar w:fldCharType="separate"/>
            </w:r>
            <w:r w:rsidRPr="006B4602">
              <w:rPr>
                <w:noProof/>
                <w:webHidden/>
                <w:sz w:val="24"/>
              </w:rPr>
              <w:t>17</w:t>
            </w:r>
            <w:r w:rsidRPr="006B4602">
              <w:rPr>
                <w:noProof/>
                <w:webHidden/>
                <w:sz w:val="24"/>
              </w:rPr>
              <w:fldChar w:fldCharType="end"/>
            </w:r>
          </w:hyperlink>
        </w:p>
        <w:p w:rsidRPr="006B4602" w:rsidR="00A663D0" w:rsidRDefault="00A663D0" w14:paraId="0D2E40E7" w14:textId="2CC2B960">
          <w:pPr>
            <w:pStyle w:val="TOC1"/>
            <w:tabs>
              <w:tab w:val="right" w:leader="dot" w:pos="11047"/>
            </w:tabs>
            <w:rPr>
              <w:rFonts w:asciiTheme="minorHAnsi" w:hAnsiTheme="minorHAnsi"/>
              <w:noProof/>
              <w:kern w:val="2"/>
              <w:sz w:val="24"/>
              <w:lang w:val="en-AU" w:eastAsia="en-AU"/>
              <w14:ligatures w14:val="standardContextual"/>
            </w:rPr>
          </w:pPr>
          <w:hyperlink w:history="1" w:anchor="_Toc173421687">
            <w:r w:rsidRPr="006B4602">
              <w:rPr>
                <w:rStyle w:val="Hyperlink"/>
                <w:rFonts w:eastAsia="Arial" w:cs="Arial"/>
                <w:noProof/>
                <w:sz w:val="24"/>
              </w:rPr>
              <w:t>Transport</w:t>
            </w:r>
            <w:r w:rsidRPr="006B4602">
              <w:rPr>
                <w:noProof/>
                <w:webHidden/>
                <w:sz w:val="24"/>
              </w:rPr>
              <w:tab/>
            </w:r>
            <w:r w:rsidRPr="006B4602">
              <w:rPr>
                <w:noProof/>
                <w:webHidden/>
                <w:sz w:val="24"/>
              </w:rPr>
              <w:fldChar w:fldCharType="begin"/>
            </w:r>
            <w:r w:rsidRPr="006B4602">
              <w:rPr>
                <w:noProof/>
                <w:webHidden/>
                <w:sz w:val="24"/>
              </w:rPr>
              <w:instrText xml:space="preserve"> PAGEREF _Toc173421687 \h </w:instrText>
            </w:r>
            <w:r w:rsidRPr="006B4602">
              <w:rPr>
                <w:noProof/>
                <w:webHidden/>
                <w:sz w:val="24"/>
              </w:rPr>
            </w:r>
            <w:r w:rsidRPr="006B4602">
              <w:rPr>
                <w:noProof/>
                <w:webHidden/>
                <w:sz w:val="24"/>
              </w:rPr>
              <w:fldChar w:fldCharType="separate"/>
            </w:r>
            <w:r w:rsidRPr="006B4602">
              <w:rPr>
                <w:noProof/>
                <w:webHidden/>
                <w:sz w:val="24"/>
              </w:rPr>
              <w:t>17</w:t>
            </w:r>
            <w:r w:rsidRPr="006B4602">
              <w:rPr>
                <w:noProof/>
                <w:webHidden/>
                <w:sz w:val="24"/>
              </w:rPr>
              <w:fldChar w:fldCharType="end"/>
            </w:r>
          </w:hyperlink>
        </w:p>
        <w:p w:rsidRPr="006B4602" w:rsidR="00A663D0" w:rsidRDefault="00A663D0" w14:paraId="427C9571" w14:textId="6A186E4B">
          <w:pPr>
            <w:pStyle w:val="TOC2"/>
            <w:tabs>
              <w:tab w:val="right" w:leader="dot" w:pos="11047"/>
            </w:tabs>
            <w:rPr>
              <w:rFonts w:asciiTheme="minorHAnsi" w:hAnsiTheme="minorHAnsi"/>
              <w:noProof/>
              <w:kern w:val="2"/>
              <w:sz w:val="24"/>
              <w:lang w:val="en-AU" w:eastAsia="en-AU"/>
              <w14:ligatures w14:val="standardContextual"/>
            </w:rPr>
          </w:pPr>
          <w:hyperlink w:history="1" w:anchor="_Toc173421688">
            <w:r w:rsidRPr="006B4602">
              <w:rPr>
                <w:rStyle w:val="Hyperlink"/>
                <w:noProof/>
                <w:sz w:val="24"/>
              </w:rPr>
              <w:t>Tram</w:t>
            </w:r>
            <w:r w:rsidRPr="006B4602">
              <w:rPr>
                <w:noProof/>
                <w:webHidden/>
                <w:sz w:val="24"/>
              </w:rPr>
              <w:tab/>
            </w:r>
            <w:r w:rsidRPr="006B4602">
              <w:rPr>
                <w:noProof/>
                <w:webHidden/>
                <w:sz w:val="24"/>
              </w:rPr>
              <w:fldChar w:fldCharType="begin"/>
            </w:r>
            <w:r w:rsidRPr="006B4602">
              <w:rPr>
                <w:noProof/>
                <w:webHidden/>
                <w:sz w:val="24"/>
              </w:rPr>
              <w:instrText xml:space="preserve"> PAGEREF _Toc173421688 \h </w:instrText>
            </w:r>
            <w:r w:rsidRPr="006B4602">
              <w:rPr>
                <w:noProof/>
                <w:webHidden/>
                <w:sz w:val="24"/>
              </w:rPr>
            </w:r>
            <w:r w:rsidRPr="006B4602">
              <w:rPr>
                <w:noProof/>
                <w:webHidden/>
                <w:sz w:val="24"/>
              </w:rPr>
              <w:fldChar w:fldCharType="separate"/>
            </w:r>
            <w:r w:rsidRPr="006B4602">
              <w:rPr>
                <w:noProof/>
                <w:webHidden/>
                <w:sz w:val="24"/>
              </w:rPr>
              <w:t>17</w:t>
            </w:r>
            <w:r w:rsidRPr="006B4602">
              <w:rPr>
                <w:noProof/>
                <w:webHidden/>
                <w:sz w:val="24"/>
              </w:rPr>
              <w:fldChar w:fldCharType="end"/>
            </w:r>
          </w:hyperlink>
        </w:p>
        <w:p w:rsidRPr="006B4602" w:rsidR="00A663D0" w:rsidRDefault="00A663D0" w14:paraId="407DDA61" w14:textId="773888DE">
          <w:pPr>
            <w:pStyle w:val="TOC2"/>
            <w:tabs>
              <w:tab w:val="right" w:leader="dot" w:pos="11047"/>
            </w:tabs>
            <w:rPr>
              <w:rFonts w:asciiTheme="minorHAnsi" w:hAnsiTheme="minorHAnsi"/>
              <w:noProof/>
              <w:kern w:val="2"/>
              <w:sz w:val="24"/>
              <w:lang w:val="en-AU" w:eastAsia="en-AU"/>
              <w14:ligatures w14:val="standardContextual"/>
            </w:rPr>
          </w:pPr>
          <w:hyperlink w:history="1" w:anchor="_Toc173421689">
            <w:r w:rsidRPr="006B4602">
              <w:rPr>
                <w:rStyle w:val="Hyperlink"/>
                <w:noProof/>
                <w:sz w:val="24"/>
              </w:rPr>
              <w:t>Train</w:t>
            </w:r>
            <w:r w:rsidRPr="006B4602">
              <w:rPr>
                <w:noProof/>
                <w:webHidden/>
                <w:sz w:val="24"/>
              </w:rPr>
              <w:tab/>
            </w:r>
            <w:r w:rsidRPr="006B4602">
              <w:rPr>
                <w:noProof/>
                <w:webHidden/>
                <w:sz w:val="24"/>
              </w:rPr>
              <w:fldChar w:fldCharType="begin"/>
            </w:r>
            <w:r w:rsidRPr="006B4602">
              <w:rPr>
                <w:noProof/>
                <w:webHidden/>
                <w:sz w:val="24"/>
              </w:rPr>
              <w:instrText xml:space="preserve"> PAGEREF _Toc173421689 \h </w:instrText>
            </w:r>
            <w:r w:rsidRPr="006B4602">
              <w:rPr>
                <w:noProof/>
                <w:webHidden/>
                <w:sz w:val="24"/>
              </w:rPr>
            </w:r>
            <w:r w:rsidRPr="006B4602">
              <w:rPr>
                <w:noProof/>
                <w:webHidden/>
                <w:sz w:val="24"/>
              </w:rPr>
              <w:fldChar w:fldCharType="separate"/>
            </w:r>
            <w:r w:rsidRPr="006B4602">
              <w:rPr>
                <w:noProof/>
                <w:webHidden/>
                <w:sz w:val="24"/>
              </w:rPr>
              <w:t>18</w:t>
            </w:r>
            <w:r w:rsidRPr="006B4602">
              <w:rPr>
                <w:noProof/>
                <w:webHidden/>
                <w:sz w:val="24"/>
              </w:rPr>
              <w:fldChar w:fldCharType="end"/>
            </w:r>
          </w:hyperlink>
        </w:p>
        <w:p w:rsidRPr="006B4602" w:rsidR="00A663D0" w:rsidRDefault="00A663D0" w14:paraId="372F9C45" w14:textId="5FCD3B28">
          <w:pPr>
            <w:pStyle w:val="TOC2"/>
            <w:tabs>
              <w:tab w:val="right" w:leader="dot" w:pos="11047"/>
            </w:tabs>
            <w:rPr>
              <w:rFonts w:asciiTheme="minorHAnsi" w:hAnsiTheme="minorHAnsi"/>
              <w:noProof/>
              <w:kern w:val="2"/>
              <w:sz w:val="24"/>
              <w:lang w:val="en-AU" w:eastAsia="en-AU"/>
              <w14:ligatures w14:val="standardContextual"/>
            </w:rPr>
          </w:pPr>
          <w:hyperlink w:history="1" w:anchor="_Toc173421690">
            <w:r w:rsidRPr="006B4602">
              <w:rPr>
                <w:rStyle w:val="Hyperlink"/>
                <w:noProof/>
                <w:sz w:val="24"/>
              </w:rPr>
              <w:t>Bus</w:t>
            </w:r>
            <w:r w:rsidRPr="006B4602">
              <w:rPr>
                <w:noProof/>
                <w:webHidden/>
                <w:sz w:val="24"/>
              </w:rPr>
              <w:tab/>
            </w:r>
            <w:r w:rsidRPr="006B4602">
              <w:rPr>
                <w:noProof/>
                <w:webHidden/>
                <w:sz w:val="24"/>
              </w:rPr>
              <w:fldChar w:fldCharType="begin"/>
            </w:r>
            <w:r w:rsidRPr="006B4602">
              <w:rPr>
                <w:noProof/>
                <w:webHidden/>
                <w:sz w:val="24"/>
              </w:rPr>
              <w:instrText xml:space="preserve"> PAGEREF _Toc173421690 \h </w:instrText>
            </w:r>
            <w:r w:rsidRPr="006B4602">
              <w:rPr>
                <w:noProof/>
                <w:webHidden/>
                <w:sz w:val="24"/>
              </w:rPr>
            </w:r>
            <w:r w:rsidRPr="006B4602">
              <w:rPr>
                <w:noProof/>
                <w:webHidden/>
                <w:sz w:val="24"/>
              </w:rPr>
              <w:fldChar w:fldCharType="separate"/>
            </w:r>
            <w:r w:rsidRPr="006B4602">
              <w:rPr>
                <w:noProof/>
                <w:webHidden/>
                <w:sz w:val="24"/>
              </w:rPr>
              <w:t>18</w:t>
            </w:r>
            <w:r w:rsidRPr="006B4602">
              <w:rPr>
                <w:noProof/>
                <w:webHidden/>
                <w:sz w:val="24"/>
              </w:rPr>
              <w:fldChar w:fldCharType="end"/>
            </w:r>
          </w:hyperlink>
        </w:p>
        <w:p w:rsidRPr="006B4602" w:rsidR="00A663D0" w:rsidRDefault="00A663D0" w14:paraId="388AE586" w14:textId="56675EAF">
          <w:pPr>
            <w:pStyle w:val="TOC2"/>
            <w:tabs>
              <w:tab w:val="right" w:leader="dot" w:pos="11047"/>
            </w:tabs>
            <w:rPr>
              <w:rFonts w:asciiTheme="minorHAnsi" w:hAnsiTheme="minorHAnsi"/>
              <w:noProof/>
              <w:kern w:val="2"/>
              <w:sz w:val="24"/>
              <w:lang w:val="en-AU" w:eastAsia="en-AU"/>
              <w14:ligatures w14:val="standardContextual"/>
            </w:rPr>
          </w:pPr>
          <w:hyperlink w:history="1" w:anchor="_Toc173421691">
            <w:r w:rsidRPr="006B4602">
              <w:rPr>
                <w:rStyle w:val="Hyperlink"/>
                <w:noProof/>
                <w:sz w:val="24"/>
              </w:rPr>
              <w:t>Parking</w:t>
            </w:r>
            <w:r w:rsidRPr="006B4602">
              <w:rPr>
                <w:noProof/>
                <w:webHidden/>
                <w:sz w:val="24"/>
              </w:rPr>
              <w:tab/>
            </w:r>
            <w:r w:rsidRPr="006B4602">
              <w:rPr>
                <w:noProof/>
                <w:webHidden/>
                <w:sz w:val="24"/>
              </w:rPr>
              <w:fldChar w:fldCharType="begin"/>
            </w:r>
            <w:r w:rsidRPr="006B4602">
              <w:rPr>
                <w:noProof/>
                <w:webHidden/>
                <w:sz w:val="24"/>
              </w:rPr>
              <w:instrText xml:space="preserve"> PAGEREF _Toc173421691 \h </w:instrText>
            </w:r>
            <w:r w:rsidRPr="006B4602">
              <w:rPr>
                <w:noProof/>
                <w:webHidden/>
                <w:sz w:val="24"/>
              </w:rPr>
            </w:r>
            <w:r w:rsidRPr="006B4602">
              <w:rPr>
                <w:noProof/>
                <w:webHidden/>
                <w:sz w:val="24"/>
              </w:rPr>
              <w:fldChar w:fldCharType="separate"/>
            </w:r>
            <w:r w:rsidRPr="006B4602">
              <w:rPr>
                <w:noProof/>
                <w:webHidden/>
                <w:sz w:val="24"/>
              </w:rPr>
              <w:t>18</w:t>
            </w:r>
            <w:r w:rsidRPr="006B4602">
              <w:rPr>
                <w:noProof/>
                <w:webHidden/>
                <w:sz w:val="24"/>
              </w:rPr>
              <w:fldChar w:fldCharType="end"/>
            </w:r>
          </w:hyperlink>
        </w:p>
        <w:p w:rsidRPr="006B4602" w:rsidR="00A663D0" w:rsidRDefault="00A663D0" w14:paraId="43941315" w14:textId="2D4B6A0C">
          <w:pPr>
            <w:pStyle w:val="TOC1"/>
            <w:tabs>
              <w:tab w:val="right" w:leader="dot" w:pos="11047"/>
            </w:tabs>
            <w:rPr>
              <w:rFonts w:asciiTheme="minorHAnsi" w:hAnsiTheme="minorHAnsi"/>
              <w:noProof/>
              <w:kern w:val="2"/>
              <w:sz w:val="24"/>
              <w:lang w:val="en-AU" w:eastAsia="en-AU"/>
              <w14:ligatures w14:val="standardContextual"/>
            </w:rPr>
          </w:pPr>
          <w:hyperlink w:history="1" w:anchor="_Toc173421692">
            <w:r w:rsidRPr="006B4602">
              <w:rPr>
                <w:rStyle w:val="Hyperlink"/>
                <w:rFonts w:eastAsia="Arial" w:cs="Arial"/>
                <w:noProof/>
                <w:sz w:val="24"/>
              </w:rPr>
              <w:t>COVID Safety</w:t>
            </w:r>
            <w:r w:rsidRPr="006B4602">
              <w:rPr>
                <w:noProof/>
                <w:webHidden/>
                <w:sz w:val="24"/>
              </w:rPr>
              <w:tab/>
            </w:r>
            <w:r w:rsidRPr="006B4602">
              <w:rPr>
                <w:noProof/>
                <w:webHidden/>
                <w:sz w:val="24"/>
              </w:rPr>
              <w:fldChar w:fldCharType="begin"/>
            </w:r>
            <w:r w:rsidRPr="006B4602">
              <w:rPr>
                <w:noProof/>
                <w:webHidden/>
                <w:sz w:val="24"/>
              </w:rPr>
              <w:instrText xml:space="preserve"> PAGEREF _Toc173421692 \h </w:instrText>
            </w:r>
            <w:r w:rsidRPr="006B4602">
              <w:rPr>
                <w:noProof/>
                <w:webHidden/>
                <w:sz w:val="24"/>
              </w:rPr>
            </w:r>
            <w:r w:rsidRPr="006B4602">
              <w:rPr>
                <w:noProof/>
                <w:webHidden/>
                <w:sz w:val="24"/>
              </w:rPr>
              <w:fldChar w:fldCharType="separate"/>
            </w:r>
            <w:r w:rsidRPr="006B4602">
              <w:rPr>
                <w:noProof/>
                <w:webHidden/>
                <w:sz w:val="24"/>
              </w:rPr>
              <w:t>18</w:t>
            </w:r>
            <w:r w:rsidRPr="006B4602">
              <w:rPr>
                <w:noProof/>
                <w:webHidden/>
                <w:sz w:val="24"/>
              </w:rPr>
              <w:fldChar w:fldCharType="end"/>
            </w:r>
          </w:hyperlink>
        </w:p>
        <w:p w:rsidRPr="00546952" w:rsidR="00546952" w:rsidP="64C53002" w:rsidRDefault="00571625" w14:paraId="64B406B4" w14:textId="22ACD875">
          <w:pPr>
            <w:pStyle w:val="TOC1"/>
            <w:tabs>
              <w:tab w:val="right" w:leader="dot" w:pos="11040"/>
            </w:tabs>
            <w:rPr>
              <w:rStyle w:val="Hyperlink"/>
              <w:noProof/>
              <w:kern w:val="2"/>
              <w:lang w:val="en-AU" w:eastAsia="en-AU"/>
              <w14:ligatures w14:val="standardContextual"/>
            </w:rPr>
          </w:pPr>
          <w:r w:rsidRPr="006B4602">
            <w:rPr>
              <w:sz w:val="24"/>
            </w:rPr>
            <w:fldChar w:fldCharType="end"/>
          </w:r>
        </w:p>
      </w:sdtContent>
    </w:sdt>
    <w:p w:rsidR="00456DFD" w:rsidP="0A568042" w:rsidRDefault="00456DFD" w14:paraId="38DCFE9F" w14:textId="32E69341">
      <w:pPr>
        <w:pStyle w:val="TOC1"/>
        <w:tabs>
          <w:tab w:val="right" w:leader="dot" w:pos="11055"/>
        </w:tabs>
        <w:rPr>
          <w:rStyle w:val="Hyperlink"/>
          <w:noProof/>
          <w:lang w:val="en-AU" w:eastAsia="en-AU"/>
        </w:rPr>
      </w:pPr>
    </w:p>
    <w:p w:rsidRPr="00F37B52" w:rsidR="009F0EB5" w:rsidP="0A568042" w:rsidRDefault="009F0EB5" w14:paraId="7F591C1C" w14:textId="2B28A8B7">
      <w:pPr>
        <w:pStyle w:val="Heading1"/>
        <w:rPr>
          <w:b/>
          <w:bCs/>
        </w:rPr>
      </w:pPr>
      <w:bookmarkStart w:name="_Toc173421660" w:id="3"/>
      <w:proofErr w:type="gramStart"/>
      <w:r w:rsidRPr="0A568042">
        <w:rPr>
          <w:b/>
          <w:bCs/>
        </w:rPr>
        <w:t>Where</w:t>
      </w:r>
      <w:bookmarkEnd w:id="3"/>
      <w:proofErr w:type="gramEnd"/>
    </w:p>
    <w:p w:rsidR="009F0EB5" w:rsidP="009F0EB5" w:rsidRDefault="009F0EB5" w14:paraId="18984ABF" w14:textId="77777777">
      <w:pPr>
        <w:pBdr>
          <w:top w:val="nil"/>
          <w:left w:val="nil"/>
          <w:bottom w:val="nil"/>
          <w:right w:val="nil"/>
          <w:between w:val="nil"/>
        </w:pBdr>
        <w:rPr>
          <w:rFonts w:eastAsia="Calibri" w:cs="Arial"/>
          <w:b/>
          <w:bCs/>
          <w:color w:val="000000" w:themeColor="text1"/>
        </w:rPr>
      </w:pPr>
    </w:p>
    <w:p w:rsidRPr="00EC3E1D" w:rsidR="009F0EB5" w:rsidP="009F0EB5" w:rsidRDefault="009F0EB5" w14:paraId="25783C82" w14:textId="77777777">
      <w:pPr>
        <w:spacing w:line="360" w:lineRule="auto"/>
      </w:pPr>
      <w:r w:rsidRPr="00EC3E1D">
        <w:t xml:space="preserve">Arts House </w:t>
      </w:r>
    </w:p>
    <w:p w:rsidRPr="00EC3E1D" w:rsidR="009F0EB5" w:rsidP="009F0EB5" w:rsidRDefault="009F0EB5" w14:paraId="10B606C5" w14:textId="77777777">
      <w:pPr>
        <w:spacing w:line="360" w:lineRule="auto"/>
      </w:pPr>
      <w:r w:rsidRPr="00EC3E1D">
        <w:t>521 Queensberry Street</w:t>
      </w:r>
    </w:p>
    <w:p w:rsidRPr="009A1444" w:rsidR="009F0EB5" w:rsidP="009A1444" w:rsidRDefault="009F0EB5" w14:paraId="774FD8BF" w14:textId="3EDC4D7E">
      <w:pPr>
        <w:spacing w:line="360" w:lineRule="auto"/>
      </w:pPr>
      <w:r w:rsidRPr="00EC3E1D">
        <w:t>North Melbourne VIC</w:t>
      </w:r>
    </w:p>
    <w:p w:rsidR="0044650E" w:rsidP="73BD0486" w:rsidRDefault="0044650E" w14:paraId="1C3B5BF6" w14:textId="77777777">
      <w:pPr>
        <w:pBdr>
          <w:top w:val="nil"/>
          <w:left w:val="nil"/>
          <w:bottom w:val="nil"/>
          <w:right w:val="nil"/>
          <w:between w:val="nil"/>
        </w:pBdr>
        <w:rPr>
          <w:rFonts w:eastAsia="Calibri" w:cs="Arial"/>
          <w:b/>
          <w:bCs/>
          <w:color w:val="000000" w:themeColor="text1"/>
        </w:rPr>
      </w:pPr>
    </w:p>
    <w:p w:rsidRPr="005C7CDD" w:rsidR="00844B13" w:rsidP="005C7CDD" w:rsidRDefault="005C7CDD" w14:paraId="1E4B69AC" w14:textId="44A1310C">
      <w:pPr>
        <w:pStyle w:val="Heading1"/>
        <w:rPr>
          <w:rFonts w:eastAsia="Arial"/>
        </w:rPr>
      </w:pPr>
      <w:bookmarkStart w:name="_Toc173421661" w:id="4"/>
      <w:proofErr w:type="gramStart"/>
      <w:r w:rsidRPr="0A568042">
        <w:rPr>
          <w:rFonts w:eastAsia="Arial" w:cs="Arial"/>
          <w:b/>
          <w:bCs/>
        </w:rPr>
        <w:t>When</w:t>
      </w:r>
      <w:bookmarkEnd w:id="4"/>
      <w:proofErr w:type="gramEnd"/>
    </w:p>
    <w:p w:rsidRPr="00EC3E1D" w:rsidR="00844B13" w:rsidP="73BD0486" w:rsidRDefault="00844B13" w14:paraId="3C2FD97C" w14:textId="7A00F4D1">
      <w:pPr>
        <w:pBdr>
          <w:top w:val="nil"/>
          <w:left w:val="nil"/>
          <w:bottom w:val="nil"/>
          <w:right w:val="nil"/>
          <w:between w:val="nil"/>
        </w:pBdr>
        <w:rPr>
          <w:rFonts w:eastAsia="Calibri" w:cs="Arial"/>
          <w:b/>
          <w:bCs/>
          <w:color w:val="000000" w:themeColor="text1"/>
        </w:rPr>
      </w:pPr>
    </w:p>
    <w:p w:rsidRPr="00C87900" w:rsidR="00C87900" w:rsidP="00D3758F" w:rsidRDefault="002E0A74" w14:paraId="32281A56" w14:textId="0C2104ED">
      <w:pPr>
        <w:spacing w:line="360" w:lineRule="auto"/>
        <w:rPr>
          <w:rFonts w:eastAsia="Times New Roman" w:cs="Arial"/>
          <w:szCs w:val="28"/>
          <w:lang w:val="en-AU" w:eastAsia="en-AU"/>
        </w:rPr>
      </w:pPr>
      <w:r w:rsidRPr="002E0A74">
        <w:rPr>
          <w:rStyle w:val="userway-s7-active"/>
          <w:rFonts w:cs="Arial"/>
          <w:bCs/>
          <w:color w:val="212529"/>
          <w:szCs w:val="28"/>
          <w:shd w:val="clear" w:color="auto" w:fill="FFFFFF"/>
        </w:rPr>
        <w:t>Friday 9 August 2024</w:t>
      </w:r>
      <w:r w:rsidR="00D3758F">
        <w:rPr>
          <w:rStyle w:val="userway-s7-active"/>
          <w:rFonts w:cs="Arial"/>
          <w:bCs/>
          <w:color w:val="212529"/>
          <w:szCs w:val="28"/>
          <w:shd w:val="clear" w:color="auto" w:fill="FFFFFF"/>
        </w:rPr>
        <w:t xml:space="preserve">, </w:t>
      </w:r>
      <w:r w:rsidRPr="00C87900" w:rsidR="00C87900">
        <w:rPr>
          <w:rFonts w:eastAsia="Times New Roman" w:cs="Arial"/>
          <w:szCs w:val="28"/>
          <w:lang w:val="en-AU" w:eastAsia="en-AU"/>
        </w:rPr>
        <w:t xml:space="preserve">6pm </w:t>
      </w:r>
    </w:p>
    <w:p w:rsidRPr="005C7CDD" w:rsidR="00C87900" w:rsidP="00C87900" w:rsidRDefault="00C87900" w14:paraId="65D485B5" w14:textId="5F4A46E7">
      <w:pPr>
        <w:spacing w:line="360" w:lineRule="auto"/>
        <w:rPr>
          <w:rFonts w:eastAsia="Times New Roman" w:cs="Arial"/>
          <w:szCs w:val="28"/>
          <w:lang w:val="en-AU" w:eastAsia="en-AU"/>
        </w:rPr>
      </w:pPr>
      <w:r>
        <w:rPr>
          <w:rFonts w:eastAsia="Times New Roman" w:cs="Arial"/>
          <w:szCs w:val="28"/>
          <w:lang w:val="en-AU" w:eastAsia="en-AU"/>
        </w:rPr>
        <w:t xml:space="preserve">Duration: </w:t>
      </w:r>
      <w:r w:rsidRPr="00C87900">
        <w:rPr>
          <w:rFonts w:eastAsia="Times New Roman" w:cs="Arial"/>
          <w:szCs w:val="28"/>
          <w:lang w:val="en-AU" w:eastAsia="en-AU"/>
        </w:rPr>
        <w:t>180 minutes</w:t>
      </w:r>
    </w:p>
    <w:p w:rsidRPr="002F26D8" w:rsidR="00F97CC4" w:rsidP="002F26D8" w:rsidRDefault="009F0EB5" w14:paraId="1978BF7B" w14:textId="171900AF">
      <w:pPr>
        <w:pStyle w:val="Heading1"/>
        <w:rPr>
          <w:rFonts w:eastAsia="Times New Roman"/>
          <w:b/>
          <w:bCs/>
          <w:color w:val="212529"/>
          <w:lang w:val="en-AU" w:eastAsia="en-AU"/>
        </w:rPr>
      </w:pPr>
      <w:bookmarkStart w:name="_Toc173421662" w:id="5"/>
      <w:r w:rsidRPr="0A568042">
        <w:rPr>
          <w:rFonts w:eastAsia="Arial"/>
          <w:b/>
          <w:bCs/>
        </w:rPr>
        <w:t>Access Services</w:t>
      </w:r>
      <w:bookmarkEnd w:id="5"/>
    </w:p>
    <w:p w:rsidR="009F0EB5" w:rsidP="005C7CDD" w:rsidRDefault="009F0EB5" w14:paraId="156899A4" w14:textId="78882177">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9F0EB5" w:rsidR="009F0EB5" w:rsidP="002F26D8" w:rsidRDefault="005C7CDD" w14:paraId="6CB98B25" w14:textId="187A2471">
      <w:pPr>
        <w:spacing w:line="360" w:lineRule="auto"/>
        <w:rPr>
          <w:rFonts w:eastAsia="Times New Roman"/>
          <w:lang w:val="en-AU" w:eastAsia="en-AU"/>
        </w:rPr>
      </w:pPr>
      <w:r w:rsidRPr="00F97CC4">
        <w:rPr>
          <w:rFonts w:eastAsia="Times New Roman"/>
          <w:bCs/>
          <w:lang w:val="en-AU" w:eastAsia="en-AU"/>
        </w:rPr>
        <w:t>Auslan Interpreted Performance</w:t>
      </w:r>
      <w:r w:rsidRPr="00F97CC4">
        <w:rPr>
          <w:rFonts w:eastAsia="Times New Roman"/>
          <w:lang w:val="en-AU" w:eastAsia="en-AU"/>
        </w:rPr>
        <w:t> </w:t>
      </w:r>
      <w:r w:rsidRPr="00F97CC4" w:rsidR="00F97CC4">
        <w:rPr>
          <w:rFonts w:eastAsia="Times New Roman"/>
          <w:lang w:val="en-AU" w:eastAsia="en-AU"/>
        </w:rPr>
        <w:t xml:space="preserve"> </w:t>
      </w:r>
    </w:p>
    <w:p w:rsidRPr="00AE6D15" w:rsidR="009F0EB5" w:rsidP="009F0EB5" w:rsidRDefault="009F0EB5" w14:paraId="646E6084" w14:textId="77777777">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Pr="00F37B52" w:rsidR="009F0EB5" w:rsidP="009F0EB5" w:rsidRDefault="009F0EB5" w14:paraId="79798144" w14:textId="507E0908">
      <w:pPr>
        <w:spacing w:line="360" w:lineRule="auto"/>
        <w:rPr>
          <w:rFonts w:eastAsia="Times New Roman"/>
          <w:lang w:val="en-AU" w:eastAsia="en-AU"/>
        </w:rPr>
      </w:pPr>
      <w:r w:rsidRPr="55A26DFE" w:rsidR="009F0EB5">
        <w:rPr>
          <w:rFonts w:eastAsia="Times New Roman"/>
          <w:lang w:val="en-AU" w:eastAsia="en-AU"/>
        </w:rPr>
        <w:t>Assistance</w:t>
      </w:r>
      <w:r w:rsidRPr="55A26DFE" w:rsidR="009F0EB5">
        <w:rPr>
          <w:rFonts w:eastAsia="Times New Roman"/>
          <w:lang w:val="en-AU" w:eastAsia="en-AU"/>
        </w:rPr>
        <w:t xml:space="preserve"> Animal</w:t>
      </w:r>
      <w:r w:rsidRPr="55A26DFE" w:rsidR="758DAA27">
        <w:rPr>
          <w:rFonts w:eastAsia="Times New Roman"/>
          <w:lang w:val="en-AU" w:eastAsia="en-AU"/>
        </w:rPr>
        <w:t>s</w:t>
      </w:r>
      <w:r w:rsidRPr="55A26DFE" w:rsidR="00F37B52">
        <w:rPr>
          <w:rFonts w:eastAsia="Times New Roman"/>
          <w:lang w:val="en-AU" w:eastAsia="en-AU"/>
        </w:rPr>
        <w:t xml:space="preserve"> </w:t>
      </w:r>
      <w:r w:rsidRPr="55A26DFE" w:rsidR="009F0EB5">
        <w:rPr>
          <w:rFonts w:eastAsia="Times New Roman"/>
          <w:lang w:val="en-AU" w:eastAsia="en-AU"/>
        </w:rPr>
        <w:t>are welcome</w:t>
      </w:r>
      <w:r w:rsidRPr="55A26DFE" w:rsidR="00F37B52">
        <w:rPr>
          <w:rFonts w:eastAsia="Times New Roman"/>
          <w:lang w:val="en-AU" w:eastAsia="en-AU"/>
        </w:rPr>
        <w:t>.</w:t>
      </w:r>
    </w:p>
    <w:p w:rsidRPr="009F0EB5" w:rsidR="009A1444" w:rsidP="009F0EB5" w:rsidRDefault="009A1444" w14:paraId="0E6FECD7" w14:textId="77777777">
      <w:pPr>
        <w:spacing w:line="360" w:lineRule="auto"/>
        <w:rPr>
          <w:rFonts w:eastAsia="Times New Roman"/>
          <w:lang w:val="en-AU" w:eastAsia="en-AU"/>
        </w:rPr>
      </w:pPr>
    </w:p>
    <w:p w:rsidRPr="009F0EB5" w:rsidR="009F0EB5" w:rsidP="009F0EB5" w:rsidRDefault="009F0EB5" w14:paraId="4560FB53" w14:textId="77777777">
      <w:pPr>
        <w:spacing w:line="360" w:lineRule="auto"/>
        <w:rPr>
          <w:rFonts w:eastAsia="Times New Roman"/>
          <w:lang w:val="en-AU" w:eastAsia="en-AU"/>
        </w:rPr>
      </w:pPr>
      <w:r w:rsidRPr="009F0EB5">
        <w:rPr>
          <w:rFonts w:eastAsia="Times New Roman"/>
          <w:noProof/>
          <w:lang w:val="en-AU" w:eastAsia="en-AU"/>
        </w:rPr>
        <w:drawing>
          <wp:inline distT="0" distB="0" distL="0" distR="0" wp14:anchorId="12895278" wp14:editId="392D8EB9">
            <wp:extent cx="713740" cy="713740"/>
            <wp:effectExtent l="0" t="0" r="0" b="0"/>
            <wp:docPr id="12" name="Picture 12"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9A1444" w:rsidP="009F0EB5" w:rsidRDefault="009F0EB5" w14:paraId="33558F91" w14:textId="0F9C38A8">
      <w:pPr>
        <w:spacing w:line="360" w:lineRule="auto"/>
        <w:rPr>
          <w:rFonts w:eastAsia="Times New Roman"/>
          <w:lang w:val="en-AU" w:eastAsia="en-AU"/>
        </w:rPr>
      </w:pPr>
      <w:r w:rsidRPr="00F37B52">
        <w:rPr>
          <w:rFonts w:eastAsia="Times New Roman"/>
          <w:bCs/>
          <w:lang w:val="en-AU" w:eastAsia="en-AU"/>
        </w:rPr>
        <w:t>Assistive Listening</w:t>
      </w:r>
      <w:r w:rsidRPr="009F0EB5">
        <w:rPr>
          <w:rFonts w:eastAsia="Times New Roman"/>
          <w:bCs/>
          <w:lang w:val="en-AU" w:eastAsia="en-AU"/>
        </w:rPr>
        <w:t> </w:t>
      </w:r>
      <w:r w:rsidRPr="009F0EB5">
        <w:rPr>
          <w:rFonts w:eastAsia="Times New Roman"/>
          <w:lang w:val="en-AU" w:eastAsia="en-AU"/>
        </w:rPr>
        <w:t xml:space="preserve">is available </w:t>
      </w:r>
      <w:r w:rsidR="00F37B52">
        <w:rPr>
          <w:rFonts w:eastAsia="Times New Roman"/>
          <w:lang w:val="en-AU" w:eastAsia="en-AU"/>
        </w:rPr>
        <w:t>free of charge. Ask</w:t>
      </w:r>
      <w:r w:rsidRPr="009F0EB5">
        <w:rPr>
          <w:rFonts w:eastAsia="Times New Roman"/>
          <w:lang w:val="en-AU" w:eastAsia="en-AU"/>
        </w:rPr>
        <w:t xml:space="preserve"> staff for assistance on arrival.</w:t>
      </w:r>
    </w:p>
    <w:p w:rsidRPr="009F0EB5" w:rsidR="00F37B52" w:rsidP="009F0EB5" w:rsidRDefault="00F37B52" w14:paraId="77363236" w14:textId="77777777">
      <w:pPr>
        <w:spacing w:line="360" w:lineRule="auto"/>
        <w:rPr>
          <w:rFonts w:eastAsia="Times New Roman"/>
          <w:lang w:val="en-AU" w:eastAsia="en-AU"/>
        </w:rPr>
      </w:pPr>
    </w:p>
    <w:p w:rsidRPr="009F0EB5" w:rsidR="009F0EB5" w:rsidP="009F0EB5" w:rsidRDefault="009F0EB5" w14:paraId="0A310B05" w14:textId="77777777">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9B0F9B" w:rsidP="002F26D8" w:rsidRDefault="009F0EB5" w14:paraId="5C67B917" w14:textId="6B13F616">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w:t>
      </w:r>
      <w:r w:rsidR="00176250">
        <w:rPr>
          <w:rFonts w:eastAsia="Times New Roman"/>
          <w:lang w:val="en-AU" w:eastAsia="en-AU"/>
        </w:rPr>
        <w:t>event</w:t>
      </w:r>
      <w:r w:rsidRPr="009F0EB5">
        <w:rPr>
          <w:rFonts w:eastAsia="Times New Roman"/>
          <w:lang w:val="en-AU" w:eastAsia="en-AU"/>
        </w:rPr>
        <w:t xml:space="preserv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p>
    <w:p w:rsidR="009B0F9B" w:rsidP="002F26D8" w:rsidRDefault="009B0F9B" w14:paraId="649E69CD" w14:textId="77777777">
      <w:pPr>
        <w:spacing w:line="360" w:lineRule="auto"/>
        <w:rPr>
          <w:rFonts w:eastAsia="Times New Roman"/>
          <w:lang w:val="en-AU" w:eastAsia="en-AU"/>
        </w:rPr>
      </w:pPr>
    </w:p>
    <w:p w:rsidRPr="009F0EB5" w:rsidR="009F0EB5" w:rsidP="002F26D8" w:rsidRDefault="00C009B9" w14:paraId="168078BD" w14:textId="4CCB9520">
      <w:pPr>
        <w:spacing w:line="360" w:lineRule="auto"/>
        <w:rPr>
          <w:rFonts w:eastAsia="Times New Roman"/>
          <w:lang w:val="en-AU" w:eastAsia="en-AU"/>
        </w:rPr>
      </w:pPr>
      <w:r>
        <w:rPr>
          <w:noProof/>
        </w:rPr>
        <w:drawing>
          <wp:inline distT="0" distB="0" distL="0" distR="0" wp14:anchorId="6751F63D" wp14:editId="6E289726">
            <wp:extent cx="838200" cy="838200"/>
            <wp:effectExtent l="0" t="0" r="0" b="0"/>
            <wp:docPr id="9" name="Picture 9" descr="disability access symbol aural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ility access symbol aural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9B0F9B" w:rsidR="009B0F9B">
        <w:rPr>
          <w:rFonts w:ascii="Graphik-Regular" w:hAnsi="Graphik-Regular" w:eastAsia="Times New Roman" w:cs="Times New Roman"/>
          <w:color w:val="212529"/>
          <w:sz w:val="24"/>
          <w:lang w:val="en-AU" w:eastAsia="en-AU"/>
        </w:rPr>
        <w:t> </w:t>
      </w:r>
      <w:r w:rsidR="009B0F9B">
        <w:rPr>
          <w:rFonts w:ascii="Graphik-Regular" w:hAnsi="Graphik-Regular" w:eastAsia="Times New Roman" w:cs="Times New Roman"/>
          <w:color w:val="212529"/>
          <w:sz w:val="24"/>
          <w:lang w:val="en-AU" w:eastAsia="en-AU"/>
        </w:rPr>
        <w:br/>
      </w:r>
      <w:r w:rsidRPr="009B0F9B" w:rsidR="009B0F9B">
        <w:rPr>
          <w:rFonts w:eastAsia="Times New Roman"/>
          <w:bCs/>
          <w:lang w:val="en-AU" w:eastAsia="en-AU"/>
        </w:rPr>
        <w:t xml:space="preserve">Aural Rating </w:t>
      </w:r>
      <w:r w:rsidR="003005E0">
        <w:rPr>
          <w:rFonts w:eastAsia="Times New Roman"/>
          <w:bCs/>
          <w:lang w:val="en-AU" w:eastAsia="en-AU"/>
        </w:rPr>
        <w:t>50</w:t>
      </w:r>
      <w:r w:rsidRPr="009B0F9B" w:rsidR="009B0F9B">
        <w:rPr>
          <w:rFonts w:eastAsia="Times New Roman"/>
          <w:bCs/>
          <w:lang w:val="en-AU" w:eastAsia="en-AU"/>
        </w:rPr>
        <w:t>%</w:t>
      </w:r>
      <w:r w:rsidR="009B0F9B">
        <w:rPr>
          <w:rFonts w:eastAsia="Times New Roman"/>
          <w:bCs/>
          <w:lang w:val="en-AU" w:eastAsia="en-AU"/>
        </w:rPr>
        <w:t xml:space="preserve"> - this </w:t>
      </w:r>
      <w:r w:rsidR="00176250">
        <w:rPr>
          <w:rFonts w:eastAsia="Times New Roman"/>
          <w:bCs/>
          <w:lang w:val="en-AU" w:eastAsia="en-AU"/>
        </w:rPr>
        <w:t>event</w:t>
      </w:r>
      <w:r w:rsidR="009B0F9B">
        <w:rPr>
          <w:rFonts w:eastAsia="Times New Roman"/>
          <w:bCs/>
          <w:lang w:val="en-AU" w:eastAsia="en-AU"/>
        </w:rPr>
        <w:t xml:space="preserve"> </w:t>
      </w:r>
      <w:r w:rsidR="00C021B9">
        <w:rPr>
          <w:rFonts w:eastAsia="Times New Roman"/>
          <w:bCs/>
          <w:lang w:val="en-AU" w:eastAsia="en-AU"/>
        </w:rPr>
        <w:t>is mainly sound-based</w:t>
      </w:r>
      <w:r w:rsidR="00B0082C">
        <w:rPr>
          <w:rFonts w:eastAsia="Times New Roman"/>
          <w:bCs/>
          <w:lang w:val="en-AU" w:eastAsia="en-AU"/>
        </w:rPr>
        <w:t xml:space="preserve"> </w:t>
      </w:r>
      <w:r w:rsidRPr="00B0082C" w:rsidR="00B0082C">
        <w:rPr>
          <w:rFonts w:eastAsia="Times New Roman"/>
          <w:bCs/>
          <w:lang w:val="en-AU" w:eastAsia="en-AU"/>
        </w:rPr>
        <w:t>with visuals only incidental to the work</w:t>
      </w:r>
      <w:r w:rsidR="00B0082C">
        <w:rPr>
          <w:rFonts w:eastAsia="Times New Roman"/>
          <w:bCs/>
          <w:lang w:val="en-AU" w:eastAsia="en-AU"/>
        </w:rPr>
        <w:t>.</w:t>
      </w:r>
      <w:r w:rsidR="00B0082C">
        <w:rPr>
          <w:rFonts w:eastAsia="Times New Roman"/>
          <w:lang w:val="en-AU" w:eastAsia="en-AU"/>
        </w:rPr>
        <w:t xml:space="preserve"> </w:t>
      </w:r>
      <w:r w:rsidR="009F0EB5">
        <w:rPr>
          <w:rFonts w:eastAsia="Times New Roman"/>
          <w:lang w:val="en-AU" w:eastAsia="en-AU"/>
        </w:rPr>
        <w:br/>
      </w:r>
    </w:p>
    <w:p w:rsidRPr="009F0EB5" w:rsidR="009F0EB5" w:rsidP="009F0EB5" w:rsidRDefault="009F0EB5" w14:paraId="59A4ADCB" w14:textId="77777777">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9F0EB5" w:rsidP="00F37B52" w:rsidRDefault="00F37B52" w14:paraId="44C0FA96" w14:textId="05F7D467">
      <w:pPr>
        <w:spacing w:line="360" w:lineRule="auto"/>
        <w:rPr>
          <w:rFonts w:eastAsia="Times New Roman"/>
          <w:lang w:val="en-AU" w:eastAsia="en-AU"/>
        </w:rPr>
      </w:pPr>
      <w:r>
        <w:rPr>
          <w:rFonts w:eastAsia="Times New Roman"/>
          <w:lang w:val="en-AU" w:eastAsia="en-AU"/>
        </w:rPr>
        <w:t>T</w:t>
      </w:r>
      <w:r w:rsidRPr="009F0EB5" w:rsidR="009F0EB5">
        <w:rPr>
          <w:rFonts w:eastAsia="Times New Roman"/>
          <w:lang w:val="en-AU" w:eastAsia="en-AU"/>
        </w:rPr>
        <w:t>his performance is fully wheelchair accessible.</w:t>
      </w:r>
    </w:p>
    <w:p w:rsidR="009B0F9B" w:rsidP="00F37B52" w:rsidRDefault="009B0F9B" w14:paraId="18AA8A3C" w14:textId="77777777">
      <w:pPr>
        <w:spacing w:line="360" w:lineRule="auto"/>
        <w:rPr>
          <w:rFonts w:eastAsia="Times New Roman"/>
          <w:lang w:val="en-AU" w:eastAsia="en-AU"/>
        </w:rPr>
      </w:pPr>
    </w:p>
    <w:p w:rsidRPr="009B0F9B" w:rsidR="009B0F9B" w:rsidP="009B0F9B" w:rsidRDefault="009B0F9B" w14:paraId="53E0E5A7" w14:textId="1E41533A">
      <w:pPr>
        <w:shd w:val="clear" w:color="auto" w:fill="FFFFFF"/>
        <w:rPr>
          <w:rFonts w:ascii="Graphik-Regular" w:hAnsi="Graphik-Regular" w:eastAsia="Times New Roman" w:cs="Times New Roman"/>
          <w:color w:val="212529"/>
          <w:sz w:val="24"/>
          <w:lang w:val="en-AU" w:eastAsia="en-AU"/>
        </w:rPr>
      </w:pPr>
      <w:r w:rsidRPr="009B0F9B">
        <w:rPr>
          <w:rFonts w:ascii="Graphik-Regular" w:hAnsi="Graphik-Regular" w:eastAsia="Times New Roman" w:cs="Times New Roman"/>
          <w:noProof/>
          <w:color w:val="0000FF"/>
          <w:sz w:val="24"/>
          <w:lang w:val="en-AU" w:eastAsia="en-AU"/>
        </w:rPr>
        <w:drawing>
          <wp:inline distT="0" distB="0" distL="0" distR="0" wp14:anchorId="59093FE7" wp14:editId="62598A1B">
            <wp:extent cx="962025" cy="962025"/>
            <wp:effectExtent l="0" t="0" r="9525" b="9525"/>
            <wp:docPr id="26" name="Picture 26" descr="tex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x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Pr="009B0F9B">
        <w:rPr>
          <w:rFonts w:ascii="Graphik-Regular" w:hAnsi="Graphik-Regular" w:eastAsia="Times New Roman" w:cs="Times New Roman"/>
          <w:color w:val="212529"/>
          <w:sz w:val="24"/>
          <w:lang w:val="en-AU" w:eastAsia="en-AU"/>
        </w:rPr>
        <w:t> </w:t>
      </w:r>
      <w:r w:rsidR="00611436">
        <w:rPr>
          <w:rFonts w:ascii="Graphik-Regular" w:hAnsi="Graphik-Regular" w:eastAsia="Times New Roman" w:cs="Times New Roman"/>
          <w:color w:val="212529"/>
          <w:sz w:val="24"/>
          <w:lang w:val="en-AU" w:eastAsia="en-AU"/>
        </w:rPr>
        <w:br/>
      </w:r>
      <w:r w:rsidRPr="009B0F9B">
        <w:rPr>
          <w:rFonts w:eastAsia="Times New Roman"/>
          <w:lang w:val="en-AU" w:eastAsia="en-AU"/>
        </w:rPr>
        <w:t>Quiet Space Available</w:t>
      </w:r>
      <w:r w:rsidRPr="009B0F9B">
        <w:rPr>
          <w:rFonts w:ascii="Graphik-Regular" w:hAnsi="Graphik-Regular" w:eastAsia="Times New Roman" w:cs="Times New Roman"/>
          <w:color w:val="212529"/>
          <w:sz w:val="24"/>
          <w:lang w:val="en-AU" w:eastAsia="en-AU"/>
        </w:rPr>
        <w:br/>
      </w:r>
      <w:r w:rsidRPr="009B0F9B">
        <w:rPr>
          <w:rFonts w:ascii="Graphik-Regular" w:hAnsi="Graphik-Regular" w:eastAsia="Times New Roman" w:cs="Times New Roman"/>
          <w:color w:val="212529"/>
          <w:sz w:val="24"/>
          <w:lang w:val="en-AU" w:eastAsia="en-AU"/>
        </w:rPr>
        <w:br/>
      </w:r>
      <w:r w:rsidRPr="009B0F9B">
        <w:rPr>
          <w:rFonts w:ascii="Graphik-Regular" w:hAnsi="Graphik-Regular" w:eastAsia="Times New Roman" w:cs="Times New Roman"/>
          <w:noProof/>
          <w:color w:val="0000FF"/>
          <w:sz w:val="24"/>
          <w:lang w:val="en-AU" w:eastAsia="en-AU"/>
        </w:rPr>
        <w:drawing>
          <wp:inline distT="0" distB="0" distL="0" distR="0" wp14:anchorId="2A457AC1" wp14:editId="5D1F8C96">
            <wp:extent cx="1019175" cy="1019175"/>
            <wp:effectExtent l="0" t="0" r="9525" b="9525"/>
            <wp:docPr id="28" name="Picture 28" descr="logo">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a:hlinkClick r:id="rId18"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00D3758F">
        <w:rPr>
          <w:rFonts w:ascii="Graphik-Regular" w:hAnsi="Graphik-Regular" w:eastAsia="Times New Roman" w:cs="Times New Roman"/>
          <w:color w:val="212529"/>
          <w:sz w:val="24"/>
          <w:lang w:val="en-AU" w:eastAsia="en-AU"/>
        </w:rPr>
        <w:br/>
      </w:r>
      <w:r w:rsidRPr="009B0F9B">
        <w:rPr>
          <w:rFonts w:eastAsia="Times New Roman"/>
          <w:lang w:val="en-AU" w:eastAsia="en-AU"/>
        </w:rPr>
        <w:t>Companion Card</w:t>
      </w:r>
      <w:r w:rsidRPr="00B12946" w:rsidR="00031A7D">
        <w:rPr>
          <w:rFonts w:eastAsia="Times New Roman"/>
          <w:lang w:val="en-AU" w:eastAsia="en-AU"/>
        </w:rPr>
        <w:t xml:space="preserve"> holders are welco</w:t>
      </w:r>
      <w:r w:rsidRPr="00B12946" w:rsidR="00B12946">
        <w:rPr>
          <w:rFonts w:eastAsia="Times New Roman"/>
          <w:lang w:val="en-AU" w:eastAsia="en-AU"/>
        </w:rPr>
        <w:t>me.</w:t>
      </w:r>
    </w:p>
    <w:p w:rsidRPr="009B0F9B" w:rsidR="009B0F9B" w:rsidP="009B0F9B" w:rsidRDefault="009B0F9B" w14:paraId="75D72091" w14:textId="03043866">
      <w:pPr>
        <w:shd w:val="clear" w:color="auto" w:fill="FFFFFF"/>
        <w:rPr>
          <w:rFonts w:ascii="Graphik-Regular" w:hAnsi="Graphik-Regular" w:eastAsia="Times New Roman" w:cs="Times New Roman"/>
          <w:color w:val="212529"/>
          <w:sz w:val="24"/>
          <w:lang w:val="en-AU" w:eastAsia="en-AU"/>
        </w:rPr>
      </w:pPr>
      <w:r w:rsidRPr="009B0F9B">
        <w:rPr>
          <w:rFonts w:ascii="Graphik-Regular" w:hAnsi="Graphik-Regular" w:eastAsia="Times New Roman" w:cs="Times New Roman"/>
          <w:color w:val="212529"/>
          <w:sz w:val="24"/>
          <w:lang w:val="en-AU" w:eastAsia="en-AU"/>
        </w:rPr>
        <w:br/>
      </w:r>
      <w:r w:rsidRPr="009B0F9B">
        <w:rPr>
          <w:rFonts w:ascii="Graphik-Regular" w:hAnsi="Graphik-Regular" w:eastAsia="Times New Roman" w:cs="Times New Roman"/>
          <w:color w:val="212529"/>
          <w:sz w:val="24"/>
          <w:lang w:val="en-AU" w:eastAsia="en-AU"/>
        </w:rPr>
        <w:br/>
      </w:r>
    </w:p>
    <w:p w:rsidRPr="00F37B52" w:rsidR="009B0F9B" w:rsidP="00F37B52" w:rsidRDefault="009B0F9B" w14:paraId="69AD2C12" w14:textId="77777777">
      <w:pPr>
        <w:spacing w:line="360" w:lineRule="auto"/>
        <w:rPr>
          <w:rFonts w:eastAsia="Times New Roman"/>
          <w:lang w:val="en-AU" w:eastAsia="en-AU"/>
        </w:rPr>
      </w:pPr>
    </w:p>
    <w:p w:rsidR="009F0EB5" w:rsidP="00EC3E1D" w:rsidRDefault="009F0EB5" w14:paraId="609329B1" w14:textId="77777777">
      <w:pPr>
        <w:rPr>
          <w:rFonts w:eastAsia="Calibri" w:cs="Arial"/>
          <w:b/>
          <w:bCs/>
          <w:color w:val="000000" w:themeColor="text1"/>
        </w:rPr>
      </w:pPr>
    </w:p>
    <w:p w:rsidR="00880D21" w:rsidP="00880D21" w:rsidRDefault="00880D21" w14:paraId="6896B002" w14:textId="77777777">
      <w:pPr>
        <w:rPr>
          <w:rFonts w:cs="Arial"/>
          <w:color w:val="212529"/>
          <w:szCs w:val="28"/>
          <w:shd w:val="clear" w:color="auto" w:fill="FFFFFF"/>
        </w:rPr>
      </w:pPr>
    </w:p>
    <w:p w:rsidR="00F37B52" w:rsidRDefault="00F37B52" w14:paraId="11ECFD6B" w14:textId="75312FC2">
      <w:pPr>
        <w:rPr>
          <w:rFonts w:cs="Arial"/>
          <w:color w:val="212529"/>
          <w:szCs w:val="28"/>
          <w:shd w:val="clear" w:color="auto" w:fill="FFFFFF"/>
        </w:rPr>
      </w:pPr>
      <w:r>
        <w:rPr>
          <w:rFonts w:cs="Arial"/>
          <w:color w:val="212529"/>
          <w:szCs w:val="28"/>
          <w:shd w:val="clear" w:color="auto" w:fill="FFFFFF"/>
        </w:rPr>
        <w:br w:type="page"/>
      </w:r>
    </w:p>
    <w:p w:rsidRPr="00880D21" w:rsidR="005C7CDD" w:rsidP="0A568042" w:rsidRDefault="005C7CDD" w14:paraId="4B127543" w14:textId="77EB1E0E">
      <w:pPr>
        <w:pStyle w:val="Heading1"/>
        <w:rPr>
          <w:b/>
          <w:bCs/>
        </w:rPr>
      </w:pPr>
      <w:bookmarkStart w:name="_Toc173421663" w:id="6"/>
      <w:r w:rsidRPr="23A431BD">
        <w:rPr>
          <w:b/>
          <w:bCs/>
        </w:rPr>
        <w:t>Performers</w:t>
      </w:r>
      <w:bookmarkEnd w:id="6"/>
      <w:r w:rsidRPr="23A431BD">
        <w:rPr>
          <w:b/>
          <w:bCs/>
        </w:rPr>
        <w:t xml:space="preserve"> </w:t>
      </w:r>
    </w:p>
    <w:p w:rsidR="001A7F87" w:rsidP="23A431BD" w:rsidRDefault="001A7F87" w14:paraId="7EDC04E5" w14:textId="24821B8A">
      <w:pPr>
        <w:rPr>
          <w:rFonts w:eastAsia="Calibri" w:cs="Arial"/>
          <w:color w:val="000000" w:themeColor="text1"/>
        </w:rPr>
      </w:pPr>
    </w:p>
    <w:p w:rsidR="001A7F87" w:rsidP="005C7CDD" w:rsidRDefault="001A7F87" w14:paraId="15A04B76" w14:textId="49D0F78E">
      <w:pPr>
        <w:rPr>
          <w:rFonts w:eastAsia="Calibri" w:cs="Arial"/>
          <w:color w:val="000000" w:themeColor="text1"/>
        </w:rPr>
      </w:pPr>
      <w:r w:rsidRPr="23A431BD">
        <w:rPr>
          <w:rFonts w:eastAsia="Calibri" w:cs="Arial"/>
          <w:color w:val="000000" w:themeColor="text1"/>
        </w:rPr>
        <w:t xml:space="preserve">This event will be hosted by </w:t>
      </w:r>
      <w:r w:rsidRPr="23A431BD">
        <w:rPr>
          <w:rFonts w:eastAsia="Calibri" w:cs="Arial"/>
          <w:b/>
          <w:bCs/>
          <w:color w:val="000000" w:themeColor="text1"/>
        </w:rPr>
        <w:t>Sara Mansour</w:t>
      </w:r>
      <w:r w:rsidRPr="23A431BD">
        <w:rPr>
          <w:rFonts w:eastAsia="Calibri" w:cs="Arial"/>
          <w:color w:val="000000" w:themeColor="text1"/>
        </w:rPr>
        <w:t>.</w:t>
      </w:r>
    </w:p>
    <w:p w:rsidR="005C7CDD" w:rsidP="005C7CDD" w:rsidRDefault="005C7CDD" w14:paraId="2972BDAF" w14:textId="266850D7">
      <w:pPr>
        <w:rPr>
          <w:rFonts w:eastAsia="Calibri" w:cs="Arial"/>
          <w:color w:val="000000" w:themeColor="text1"/>
        </w:rPr>
      </w:pPr>
    </w:p>
    <w:p w:rsidRPr="001A7F87" w:rsidR="005C7CDD" w:rsidP="005C7CDD" w:rsidRDefault="00A52ED4" w14:paraId="2042314B" w14:textId="626A2123">
      <w:pPr>
        <w:rPr>
          <w:rFonts w:eastAsia="Calibri" w:cs="Arial"/>
          <w:b/>
          <w:bCs/>
          <w:color w:val="000000" w:themeColor="text1"/>
        </w:rPr>
      </w:pPr>
      <w:r>
        <w:rPr>
          <w:noProof/>
        </w:rPr>
        <w:drawing>
          <wp:inline distT="0" distB="0" distL="0" distR="0" wp14:anchorId="1C86175B" wp14:editId="0CE35B5F">
            <wp:extent cx="2037522" cy="20375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522" cy="2037522"/>
                    </a:xfrm>
                    <a:prstGeom prst="rect">
                      <a:avLst/>
                    </a:prstGeom>
                  </pic:spPr>
                </pic:pic>
              </a:graphicData>
            </a:graphic>
          </wp:inline>
        </w:drawing>
      </w:r>
    </w:p>
    <w:p w:rsidR="00C009B9" w:rsidP="00410650" w:rsidRDefault="00C009B9" w14:paraId="52F9E154" w14:textId="77777777">
      <w:pPr>
        <w:rPr>
          <w:rFonts w:eastAsia="Calibri" w:cs="Arial"/>
          <w:color w:val="000000" w:themeColor="text1"/>
        </w:rPr>
      </w:pPr>
    </w:p>
    <w:p w:rsidR="00C53A7C" w:rsidP="00410650" w:rsidRDefault="009705A1" w14:paraId="1970F637" w14:textId="263B7B67">
      <w:pPr>
        <w:rPr>
          <w:rFonts w:eastAsia="Calibri" w:cs="Arial"/>
          <w:color w:val="000000" w:themeColor="text1"/>
        </w:rPr>
      </w:pPr>
      <w:r w:rsidRPr="23A431BD">
        <w:rPr>
          <w:rFonts w:eastAsia="Calibri" w:cs="Arial"/>
          <w:color w:val="000000" w:themeColor="text1"/>
        </w:rPr>
        <w:t xml:space="preserve">There will be </w:t>
      </w:r>
      <w:r w:rsidRPr="23A431BD" w:rsidR="000717F3">
        <w:rPr>
          <w:rFonts w:eastAsia="Calibri" w:cs="Arial"/>
          <w:color w:val="000000" w:themeColor="text1"/>
        </w:rPr>
        <w:t xml:space="preserve">poetry </w:t>
      </w:r>
      <w:r w:rsidRPr="23A431BD" w:rsidR="00312EF0">
        <w:rPr>
          <w:rFonts w:eastAsia="Calibri" w:cs="Arial"/>
          <w:color w:val="000000" w:themeColor="text1"/>
        </w:rPr>
        <w:t xml:space="preserve">performances by </w:t>
      </w:r>
      <w:r w:rsidRPr="23A431BD" w:rsidR="00E226CA">
        <w:rPr>
          <w:rFonts w:eastAsia="Calibri" w:cs="Arial"/>
          <w:color w:val="000000" w:themeColor="text1"/>
        </w:rPr>
        <w:t xml:space="preserve">6 artists. </w:t>
      </w:r>
    </w:p>
    <w:p w:rsidR="00E226CA" w:rsidP="00410650" w:rsidRDefault="00E226CA" w14:paraId="6D6C70D8" w14:textId="77777777">
      <w:pPr>
        <w:rPr>
          <w:rFonts w:eastAsia="Calibri" w:cs="Arial"/>
          <w:color w:val="000000" w:themeColor="text1"/>
        </w:rPr>
      </w:pPr>
    </w:p>
    <w:p w:rsidRPr="00C009B9" w:rsidR="00E226CA" w:rsidP="00C009B9" w:rsidRDefault="00E226CA" w14:paraId="159D163C" w14:textId="0082C6A3">
      <w:pPr>
        <w:rPr>
          <w:rFonts w:eastAsia="Calibri" w:cs="Arial"/>
          <w:b/>
          <w:bCs/>
          <w:color w:val="000000" w:themeColor="text1"/>
        </w:rPr>
      </w:pPr>
      <w:r w:rsidRPr="23A431BD">
        <w:rPr>
          <w:rFonts w:eastAsia="Calibri" w:cs="Arial"/>
          <w:b/>
          <w:bCs/>
          <w:color w:val="000000" w:themeColor="text1"/>
        </w:rPr>
        <w:t>Aishah Ali</w:t>
      </w:r>
    </w:p>
    <w:p w:rsidRPr="00E226CA" w:rsidR="00E226CA" w:rsidP="00E226CA" w:rsidRDefault="00A52ED4" w14:paraId="51881E75" w14:textId="591B0395">
      <w:pPr>
        <w:rPr>
          <w:rFonts w:eastAsia="Calibri" w:cs="Arial"/>
          <w:color w:val="000000" w:themeColor="text1"/>
        </w:rPr>
      </w:pPr>
      <w:r>
        <w:rPr>
          <w:noProof/>
        </w:rPr>
        <w:drawing>
          <wp:inline distT="0" distB="0" distL="0" distR="0" wp14:anchorId="4776F713" wp14:editId="61FCB901">
            <wp:extent cx="2006997" cy="24649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6997" cy="2464904"/>
                    </a:xfrm>
                    <a:prstGeom prst="rect">
                      <a:avLst/>
                    </a:prstGeom>
                  </pic:spPr>
                </pic:pic>
              </a:graphicData>
            </a:graphic>
          </wp:inline>
        </w:drawing>
      </w:r>
    </w:p>
    <w:p w:rsidR="00C009B9" w:rsidP="00E226CA" w:rsidRDefault="00C009B9" w14:paraId="3B74A027" w14:textId="77777777">
      <w:pPr>
        <w:rPr>
          <w:rFonts w:eastAsia="Calibri" w:cs="Arial"/>
          <w:b/>
          <w:bCs/>
          <w:color w:val="000000" w:themeColor="text1"/>
        </w:rPr>
      </w:pPr>
    </w:p>
    <w:p w:rsidRPr="002F623A" w:rsidR="00E226CA" w:rsidP="00E226CA" w:rsidRDefault="007D5C47" w14:paraId="6E055E4B" w14:textId="340B1955">
      <w:pPr>
        <w:rPr>
          <w:rFonts w:eastAsia="Calibri" w:cs="Arial"/>
          <w:b/>
          <w:bCs/>
          <w:color w:val="000000" w:themeColor="text1"/>
        </w:rPr>
      </w:pPr>
      <w:proofErr w:type="spellStart"/>
      <w:r w:rsidRPr="23A431BD">
        <w:rPr>
          <w:rFonts w:eastAsia="Calibri" w:cs="Arial"/>
          <w:b/>
          <w:bCs/>
          <w:color w:val="000000" w:themeColor="text1"/>
        </w:rPr>
        <w:t>Zule</w:t>
      </w:r>
      <w:r w:rsidRPr="23A431BD" w:rsidR="005123F9">
        <w:rPr>
          <w:rFonts w:eastAsia="Calibri" w:cs="Arial"/>
          <w:b/>
          <w:bCs/>
          <w:color w:val="000000" w:themeColor="text1"/>
        </w:rPr>
        <w:t>yha</w:t>
      </w:r>
      <w:proofErr w:type="spellEnd"/>
      <w:r w:rsidRPr="23A431BD" w:rsidR="005123F9">
        <w:rPr>
          <w:rFonts w:eastAsia="Calibri" w:cs="Arial"/>
          <w:b/>
          <w:bCs/>
          <w:color w:val="000000" w:themeColor="text1"/>
        </w:rPr>
        <w:t xml:space="preserve"> </w:t>
      </w:r>
      <w:proofErr w:type="spellStart"/>
      <w:r w:rsidRPr="23A431BD" w:rsidR="005123F9">
        <w:rPr>
          <w:rFonts w:eastAsia="Calibri" w:cs="Arial"/>
          <w:b/>
          <w:bCs/>
          <w:color w:val="000000" w:themeColor="text1"/>
        </w:rPr>
        <w:t>Gurdag</w:t>
      </w:r>
      <w:proofErr w:type="spellEnd"/>
    </w:p>
    <w:p w:rsidR="005123F9" w:rsidP="00E226CA" w:rsidRDefault="005123F9" w14:paraId="482E470D" w14:textId="7111E297">
      <w:pPr>
        <w:rPr>
          <w:rFonts w:eastAsia="Calibri" w:cs="Arial"/>
          <w:color w:val="000000" w:themeColor="text1"/>
        </w:rPr>
      </w:pPr>
      <w:r>
        <w:rPr>
          <w:noProof/>
        </w:rPr>
        <w:drawing>
          <wp:inline distT="0" distB="0" distL="0" distR="0" wp14:anchorId="79D02EBF" wp14:editId="7814EA5F">
            <wp:extent cx="1495425" cy="199059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3">
                      <a:extLst>
                        <a:ext uri="{28A0092B-C50C-407E-A947-70E740481C1C}">
                          <a14:useLocalDpi xmlns:a14="http://schemas.microsoft.com/office/drawing/2010/main" val="0"/>
                        </a:ext>
                      </a:extLst>
                    </a:blip>
                    <a:stretch>
                      <a:fillRect/>
                    </a:stretch>
                  </pic:blipFill>
                  <pic:spPr>
                    <a:xfrm>
                      <a:off x="0" y="0"/>
                      <a:ext cx="1499164" cy="1995576"/>
                    </a:xfrm>
                    <a:prstGeom prst="rect">
                      <a:avLst/>
                    </a:prstGeom>
                  </pic:spPr>
                </pic:pic>
              </a:graphicData>
            </a:graphic>
          </wp:inline>
        </w:drawing>
      </w:r>
    </w:p>
    <w:p w:rsidR="00C009B9" w:rsidP="00E226CA" w:rsidRDefault="00C009B9" w14:paraId="72798AD2" w14:textId="77777777">
      <w:pPr>
        <w:rPr>
          <w:rFonts w:eastAsia="Calibri" w:cs="Arial"/>
          <w:b/>
          <w:bCs/>
          <w:color w:val="000000" w:themeColor="text1"/>
        </w:rPr>
      </w:pPr>
    </w:p>
    <w:p w:rsidR="00C009B9" w:rsidP="00E226CA" w:rsidRDefault="00C009B9" w14:paraId="235478DB" w14:textId="77777777">
      <w:pPr>
        <w:rPr>
          <w:rFonts w:eastAsia="Calibri" w:cs="Arial"/>
          <w:b/>
          <w:bCs/>
          <w:color w:val="000000" w:themeColor="text1"/>
        </w:rPr>
      </w:pPr>
    </w:p>
    <w:p w:rsidRPr="002F623A" w:rsidR="005123F9" w:rsidP="00E226CA" w:rsidRDefault="00E226CA" w14:paraId="636E1D4C" w14:textId="3BCF8600">
      <w:pPr>
        <w:rPr>
          <w:rFonts w:eastAsia="Calibri" w:cs="Arial"/>
          <w:b/>
          <w:bCs/>
          <w:color w:val="000000" w:themeColor="text1"/>
        </w:rPr>
      </w:pPr>
      <w:r w:rsidRPr="23A431BD">
        <w:rPr>
          <w:rFonts w:eastAsia="Calibri" w:cs="Arial"/>
          <w:b/>
          <w:bCs/>
          <w:color w:val="000000" w:themeColor="text1"/>
        </w:rPr>
        <w:t>Zaynab Farah</w:t>
      </w:r>
    </w:p>
    <w:p w:rsidR="00FA2555" w:rsidP="00E226CA" w:rsidRDefault="005123F9" w14:paraId="2B0A0749" w14:textId="7C654AF5">
      <w:pPr>
        <w:rPr>
          <w:rFonts w:eastAsia="Calibri" w:cs="Arial"/>
          <w:color w:val="000000" w:themeColor="text1"/>
        </w:rPr>
      </w:pPr>
      <w:r>
        <w:rPr>
          <w:noProof/>
        </w:rPr>
        <w:drawing>
          <wp:inline distT="0" distB="0" distL="0" distR="0" wp14:anchorId="10AD86E4" wp14:editId="2C909D1F">
            <wp:extent cx="14160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4">
                      <a:extLst>
                        <a:ext uri="{28A0092B-C50C-407E-A947-70E740481C1C}">
                          <a14:useLocalDpi xmlns:a14="http://schemas.microsoft.com/office/drawing/2010/main" val="0"/>
                        </a:ext>
                      </a:extLst>
                    </a:blip>
                    <a:stretch>
                      <a:fillRect/>
                    </a:stretch>
                  </pic:blipFill>
                  <pic:spPr>
                    <a:xfrm>
                      <a:off x="0" y="0"/>
                      <a:ext cx="1416050" cy="2124075"/>
                    </a:xfrm>
                    <a:prstGeom prst="rect">
                      <a:avLst/>
                    </a:prstGeom>
                  </pic:spPr>
                </pic:pic>
              </a:graphicData>
            </a:graphic>
          </wp:inline>
        </w:drawing>
      </w:r>
      <w:r w:rsidRPr="23A431BD" w:rsidR="00E226CA">
        <w:rPr>
          <w:rFonts w:eastAsia="Calibri" w:cs="Arial"/>
          <w:color w:val="000000" w:themeColor="text1"/>
        </w:rPr>
        <w:t xml:space="preserve">  </w:t>
      </w:r>
    </w:p>
    <w:p w:rsidR="00FA2555" w:rsidP="00E226CA" w:rsidRDefault="00FA2555" w14:paraId="65807F32" w14:textId="77777777">
      <w:pPr>
        <w:rPr>
          <w:rFonts w:eastAsia="Calibri" w:cs="Arial"/>
          <w:color w:val="000000" w:themeColor="text1"/>
        </w:rPr>
      </w:pPr>
    </w:p>
    <w:p w:rsidRPr="00C009B9" w:rsidR="005123F9" w:rsidP="00C009B9" w:rsidRDefault="00E226CA" w14:paraId="631CBD46" w14:textId="67BC0D81">
      <w:pPr>
        <w:rPr>
          <w:rFonts w:eastAsia="Calibri" w:cs="Arial"/>
          <w:b/>
          <w:bCs/>
          <w:color w:val="000000" w:themeColor="text1"/>
        </w:rPr>
      </w:pPr>
      <w:proofErr w:type="spellStart"/>
      <w:r w:rsidRPr="23A431BD">
        <w:rPr>
          <w:rFonts w:eastAsia="Calibri" w:cs="Arial"/>
          <w:b/>
          <w:bCs/>
          <w:color w:val="000000" w:themeColor="text1"/>
        </w:rPr>
        <w:t>Sanabil</w:t>
      </w:r>
      <w:proofErr w:type="spellEnd"/>
      <w:r w:rsidRPr="23A431BD">
        <w:rPr>
          <w:rFonts w:eastAsia="Calibri" w:cs="Arial"/>
          <w:b/>
          <w:bCs/>
          <w:color w:val="000000" w:themeColor="text1"/>
        </w:rPr>
        <w:t xml:space="preserve"> </w:t>
      </w:r>
      <w:proofErr w:type="spellStart"/>
      <w:r w:rsidRPr="23A431BD">
        <w:rPr>
          <w:rFonts w:eastAsia="Calibri" w:cs="Arial"/>
          <w:b/>
          <w:bCs/>
          <w:color w:val="000000" w:themeColor="text1"/>
        </w:rPr>
        <w:t>Ramahi</w:t>
      </w:r>
      <w:proofErr w:type="spellEnd"/>
    </w:p>
    <w:p w:rsidRPr="00E226CA" w:rsidR="00E226CA" w:rsidP="00E226CA" w:rsidRDefault="007D5C47" w14:paraId="23AF109A" w14:textId="67527CF6">
      <w:pPr>
        <w:rPr>
          <w:rFonts w:eastAsia="Calibri" w:cs="Arial"/>
          <w:color w:val="000000" w:themeColor="text1"/>
        </w:rPr>
      </w:pPr>
      <w:r>
        <w:rPr>
          <w:noProof/>
        </w:rPr>
        <w:drawing>
          <wp:inline distT="0" distB="0" distL="0" distR="0" wp14:anchorId="6FF04D5A" wp14:editId="49F6093B">
            <wp:extent cx="1543050" cy="2734375"/>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1546349" cy="2740221"/>
                    </a:xfrm>
                    <a:prstGeom prst="rect">
                      <a:avLst/>
                    </a:prstGeom>
                  </pic:spPr>
                </pic:pic>
              </a:graphicData>
            </a:graphic>
          </wp:inline>
        </w:drawing>
      </w:r>
      <w:r w:rsidRPr="23A431BD" w:rsidR="00E226CA">
        <w:rPr>
          <w:rFonts w:eastAsia="Calibri" w:cs="Arial"/>
          <w:color w:val="000000" w:themeColor="text1"/>
        </w:rPr>
        <w:t xml:space="preserve"> </w:t>
      </w:r>
    </w:p>
    <w:p w:rsidRPr="00E226CA" w:rsidR="00E226CA" w:rsidP="00E226CA" w:rsidRDefault="00E226CA" w14:paraId="0E1CAF8D" w14:textId="77777777">
      <w:pPr>
        <w:rPr>
          <w:rFonts w:eastAsia="Calibri" w:cs="Arial"/>
          <w:color w:val="000000" w:themeColor="text1"/>
        </w:rPr>
      </w:pPr>
    </w:p>
    <w:p w:rsidRPr="00C009B9" w:rsidR="00FA2555" w:rsidP="00C009B9" w:rsidRDefault="00E226CA" w14:paraId="68765BF5" w14:textId="0BCA321A">
      <w:pPr>
        <w:rPr>
          <w:rFonts w:eastAsia="Calibri" w:cs="Arial"/>
          <w:b/>
          <w:bCs/>
          <w:color w:val="000000" w:themeColor="text1"/>
        </w:rPr>
      </w:pPr>
      <w:proofErr w:type="spellStart"/>
      <w:r w:rsidRPr="23A431BD">
        <w:rPr>
          <w:rFonts w:eastAsia="Calibri" w:cs="Arial"/>
          <w:b/>
          <w:bCs/>
          <w:color w:val="000000" w:themeColor="text1"/>
        </w:rPr>
        <w:t>Hawraa</w:t>
      </w:r>
      <w:proofErr w:type="spellEnd"/>
      <w:r w:rsidRPr="23A431BD">
        <w:rPr>
          <w:rFonts w:eastAsia="Calibri" w:cs="Arial"/>
          <w:b/>
          <w:bCs/>
          <w:color w:val="000000" w:themeColor="text1"/>
        </w:rPr>
        <w:t xml:space="preserve"> Kash</w:t>
      </w:r>
    </w:p>
    <w:p w:rsidRPr="00E226CA" w:rsidR="007D5C47" w:rsidP="00E226CA" w:rsidRDefault="007D5C47" w14:paraId="37E789EF" w14:textId="57B8D2A8">
      <w:pPr>
        <w:rPr>
          <w:rFonts w:eastAsia="Calibri" w:cs="Arial"/>
          <w:color w:val="000000" w:themeColor="text1"/>
        </w:rPr>
      </w:pPr>
      <w:r>
        <w:rPr>
          <w:rFonts w:cs="Arial"/>
          <w:noProof/>
          <w:color w:val="222222"/>
          <w:sz w:val="22"/>
          <w:szCs w:val="22"/>
          <w:bdr w:val="none" w:color="auto" w:sz="0" w:space="0" w:frame="1"/>
          <w:shd w:val="clear" w:color="auto" w:fill="FFFFFF"/>
        </w:rPr>
        <w:drawing>
          <wp:inline distT="0" distB="0" distL="0" distR="0" wp14:anchorId="1F4FE6CF" wp14:editId="0F74A0E9">
            <wp:extent cx="2239707" cy="2066307"/>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041" r="23935"/>
                    <a:stretch/>
                  </pic:blipFill>
                  <pic:spPr bwMode="auto">
                    <a:xfrm>
                      <a:off x="0" y="0"/>
                      <a:ext cx="2250004" cy="2075807"/>
                    </a:xfrm>
                    <a:prstGeom prst="rect">
                      <a:avLst/>
                    </a:prstGeom>
                    <a:noFill/>
                    <a:ln>
                      <a:noFill/>
                    </a:ln>
                    <a:extLst>
                      <a:ext uri="{53640926-AAD7-44D8-BBD7-CCE9431645EC}">
                        <a14:shadowObscured xmlns:a14="http://schemas.microsoft.com/office/drawing/2010/main"/>
                      </a:ext>
                    </a:extLst>
                  </pic:spPr>
                </pic:pic>
              </a:graphicData>
            </a:graphic>
          </wp:inline>
        </w:drawing>
      </w:r>
    </w:p>
    <w:p w:rsidR="00E226CA" w:rsidP="00E226CA" w:rsidRDefault="00E226CA" w14:paraId="50375D77" w14:textId="77777777">
      <w:pPr>
        <w:rPr>
          <w:rFonts w:eastAsia="Calibri" w:cs="Arial"/>
          <w:color w:val="000000" w:themeColor="text1"/>
        </w:rPr>
      </w:pPr>
    </w:p>
    <w:p w:rsidR="00C009B9" w:rsidP="00E226CA" w:rsidRDefault="00C009B9" w14:paraId="60E3358C" w14:textId="77777777">
      <w:pPr>
        <w:rPr>
          <w:rFonts w:eastAsia="Calibri" w:cs="Arial"/>
          <w:color w:val="000000" w:themeColor="text1"/>
        </w:rPr>
      </w:pPr>
    </w:p>
    <w:p w:rsidR="00C009B9" w:rsidP="00E226CA" w:rsidRDefault="00C009B9" w14:paraId="5BB9544C" w14:textId="77777777">
      <w:pPr>
        <w:rPr>
          <w:rFonts w:eastAsia="Calibri" w:cs="Arial"/>
          <w:color w:val="000000" w:themeColor="text1"/>
        </w:rPr>
      </w:pPr>
    </w:p>
    <w:p w:rsidRPr="00E226CA" w:rsidR="00C009B9" w:rsidP="00E226CA" w:rsidRDefault="00C009B9" w14:paraId="0F3C2D8E" w14:textId="77777777">
      <w:pPr>
        <w:rPr>
          <w:rFonts w:eastAsia="Calibri" w:cs="Arial"/>
          <w:color w:val="000000" w:themeColor="text1"/>
        </w:rPr>
      </w:pPr>
    </w:p>
    <w:p w:rsidRPr="002F623A" w:rsidR="00E226CA" w:rsidP="00E226CA" w:rsidRDefault="00E226CA" w14:paraId="77097212" w14:textId="78104480">
      <w:pPr>
        <w:rPr>
          <w:rFonts w:eastAsia="Calibri" w:cs="Arial"/>
          <w:b/>
          <w:bCs/>
          <w:color w:val="000000" w:themeColor="text1"/>
        </w:rPr>
      </w:pPr>
      <w:proofErr w:type="spellStart"/>
      <w:r w:rsidRPr="23A431BD">
        <w:rPr>
          <w:rFonts w:eastAsia="Calibri" w:cs="Arial"/>
          <w:b/>
          <w:bCs/>
          <w:color w:val="000000" w:themeColor="text1"/>
        </w:rPr>
        <w:t>Charaf</w:t>
      </w:r>
      <w:proofErr w:type="spellEnd"/>
      <w:r w:rsidRPr="23A431BD">
        <w:rPr>
          <w:rFonts w:eastAsia="Calibri" w:cs="Arial"/>
          <w:b/>
          <w:bCs/>
          <w:color w:val="000000" w:themeColor="text1"/>
        </w:rPr>
        <w:t xml:space="preserve"> </w:t>
      </w:r>
      <w:proofErr w:type="spellStart"/>
      <w:r w:rsidRPr="23A431BD">
        <w:rPr>
          <w:rFonts w:eastAsia="Calibri" w:cs="Arial"/>
          <w:b/>
          <w:bCs/>
          <w:color w:val="000000" w:themeColor="text1"/>
        </w:rPr>
        <w:t>Tartoussi</w:t>
      </w:r>
      <w:proofErr w:type="spellEnd"/>
    </w:p>
    <w:p w:rsidRPr="00E226CA" w:rsidR="00340796" w:rsidP="00E226CA" w:rsidRDefault="00340796" w14:paraId="311E580B" w14:textId="7CC9397F">
      <w:pPr>
        <w:rPr>
          <w:rFonts w:eastAsia="Calibri" w:cs="Arial"/>
          <w:color w:val="000000" w:themeColor="text1"/>
        </w:rPr>
      </w:pPr>
      <w:r>
        <w:rPr>
          <w:noProof/>
        </w:rPr>
        <w:drawing>
          <wp:inline distT="0" distB="0" distL="0" distR="0" wp14:anchorId="0F38322C" wp14:editId="72170F0F">
            <wp:extent cx="1659834" cy="259639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1659834" cy="2596390"/>
                    </a:xfrm>
                    <a:prstGeom prst="rect">
                      <a:avLst/>
                    </a:prstGeom>
                  </pic:spPr>
                </pic:pic>
              </a:graphicData>
            </a:graphic>
          </wp:inline>
        </w:drawing>
      </w:r>
    </w:p>
    <w:p w:rsidRPr="00E226CA" w:rsidR="00E226CA" w:rsidP="00E226CA" w:rsidRDefault="00E226CA" w14:paraId="406A268F" w14:textId="77777777">
      <w:pPr>
        <w:rPr>
          <w:rFonts w:eastAsia="Calibri" w:cs="Arial"/>
          <w:color w:val="000000" w:themeColor="text1"/>
        </w:rPr>
      </w:pPr>
    </w:p>
    <w:p w:rsidRPr="002F623A" w:rsidR="00E226CA" w:rsidP="00E226CA" w:rsidRDefault="00E226CA" w14:paraId="3E0DDDF4" w14:textId="371D3F40">
      <w:pPr>
        <w:rPr>
          <w:rFonts w:eastAsia="Calibri" w:cs="Arial"/>
          <w:b/>
          <w:bCs/>
          <w:color w:val="000000" w:themeColor="text1"/>
        </w:rPr>
      </w:pPr>
      <w:proofErr w:type="spellStart"/>
      <w:r w:rsidRPr="002F623A">
        <w:rPr>
          <w:rFonts w:eastAsia="Calibri" w:cs="Arial"/>
          <w:b/>
          <w:bCs/>
          <w:color w:val="000000" w:themeColor="text1"/>
        </w:rPr>
        <w:t>Idil</w:t>
      </w:r>
      <w:proofErr w:type="spellEnd"/>
      <w:r w:rsidRPr="002F623A">
        <w:rPr>
          <w:rFonts w:eastAsia="Calibri" w:cs="Arial"/>
          <w:b/>
          <w:bCs/>
          <w:color w:val="000000" w:themeColor="text1"/>
        </w:rPr>
        <w:t xml:space="preserve"> Ali</w:t>
      </w:r>
    </w:p>
    <w:p w:rsidR="00E226CA" w:rsidP="00E226CA" w:rsidRDefault="00E226CA" w14:paraId="43949CC7" w14:textId="427322DB">
      <w:pPr>
        <w:rPr>
          <w:rFonts w:eastAsia="Calibri" w:cs="Arial"/>
          <w:color w:val="000000" w:themeColor="text1"/>
        </w:rPr>
      </w:pPr>
      <w:r>
        <w:rPr>
          <w:rFonts w:ascii="EB Garamond" w:hAnsi="EB Garamond"/>
          <w:noProof/>
          <w:color w:val="222222"/>
          <w:sz w:val="22"/>
          <w:szCs w:val="22"/>
          <w:bdr w:val="none" w:color="auto" w:sz="0" w:space="0" w:frame="1"/>
          <w:shd w:val="clear" w:color="auto" w:fill="FFFFFF"/>
        </w:rPr>
        <w:drawing>
          <wp:inline distT="0" distB="0" distL="0" distR="0" wp14:anchorId="6477B3B1" wp14:editId="573AA37B">
            <wp:extent cx="1731101" cy="230505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4740" cy="2309896"/>
                    </a:xfrm>
                    <a:prstGeom prst="rect">
                      <a:avLst/>
                    </a:prstGeom>
                    <a:noFill/>
                    <a:ln>
                      <a:noFill/>
                    </a:ln>
                  </pic:spPr>
                </pic:pic>
              </a:graphicData>
            </a:graphic>
          </wp:inline>
        </w:drawing>
      </w:r>
    </w:p>
    <w:p w:rsidR="009A1444" w:rsidP="005C7CDD" w:rsidRDefault="009A1444" w14:paraId="45B0B64D" w14:textId="77777777">
      <w:pPr>
        <w:rPr>
          <w:rFonts w:eastAsia="Calibri" w:cs="Arial"/>
          <w:b/>
          <w:bCs/>
          <w:color w:val="000000" w:themeColor="text1"/>
        </w:rPr>
      </w:pPr>
    </w:p>
    <w:p w:rsidR="007805A3" w:rsidP="06840409" w:rsidRDefault="00696DBD" w14:paraId="47FC319C" w14:textId="04EC1F01">
      <w:pPr>
        <w:rPr>
          <w:rFonts w:eastAsia="Calibri" w:cs="Arial"/>
          <w:color w:val="000000" w:themeColor="text1"/>
        </w:rPr>
      </w:pPr>
      <w:r w:rsidRPr="23A431BD">
        <w:rPr>
          <w:rFonts w:eastAsia="Calibri" w:cs="Arial"/>
          <w:color w:val="000000" w:themeColor="text1"/>
        </w:rPr>
        <w:t xml:space="preserve">There will also be </w:t>
      </w:r>
      <w:r w:rsidRPr="23A431BD" w:rsidR="007805A3">
        <w:rPr>
          <w:rFonts w:eastAsia="Calibri" w:cs="Arial"/>
          <w:color w:val="000000" w:themeColor="text1"/>
        </w:rPr>
        <w:t>3</w:t>
      </w:r>
      <w:r w:rsidRPr="23A431BD">
        <w:rPr>
          <w:rFonts w:eastAsia="Calibri" w:cs="Arial"/>
          <w:color w:val="000000" w:themeColor="text1"/>
        </w:rPr>
        <w:t xml:space="preserve"> speakers</w:t>
      </w:r>
      <w:r w:rsidRPr="23A431BD" w:rsidR="00C0626B">
        <w:rPr>
          <w:rFonts w:eastAsia="Calibri" w:cs="Arial"/>
          <w:color w:val="000000" w:themeColor="text1"/>
        </w:rPr>
        <w:t xml:space="preserve">. </w:t>
      </w:r>
    </w:p>
    <w:p w:rsidR="007805A3" w:rsidP="06840409" w:rsidRDefault="007805A3" w14:paraId="716E0A67" w14:textId="77777777">
      <w:pPr>
        <w:rPr>
          <w:rFonts w:eastAsia="Calibri" w:cs="Arial"/>
          <w:color w:val="000000" w:themeColor="text1"/>
        </w:rPr>
      </w:pPr>
    </w:p>
    <w:p w:rsidRPr="007805A3" w:rsidR="007805A3" w:rsidP="06840409" w:rsidRDefault="007805A3" w14:paraId="2550F007" w14:textId="25921598">
      <w:pPr>
        <w:rPr>
          <w:rFonts w:eastAsia="Calibri" w:cs="Arial"/>
          <w:b/>
          <w:bCs/>
          <w:color w:val="000000" w:themeColor="text1"/>
        </w:rPr>
      </w:pPr>
      <w:r w:rsidRPr="23A431BD">
        <w:rPr>
          <w:rFonts w:eastAsia="Calibri" w:cs="Arial"/>
          <w:b/>
          <w:bCs/>
          <w:color w:val="000000" w:themeColor="text1"/>
        </w:rPr>
        <w:t>Miski Omar – Director of ‘WARYA’</w:t>
      </w:r>
    </w:p>
    <w:p w:rsidR="007805A3" w:rsidP="06840409" w:rsidRDefault="007805A3" w14:paraId="1B64D228" w14:textId="77D5F62C">
      <w:pPr>
        <w:rPr>
          <w:rFonts w:eastAsia="Calibri" w:cs="Arial"/>
          <w:color w:val="000000" w:themeColor="text1"/>
        </w:rPr>
      </w:pPr>
      <w:r>
        <w:rPr>
          <w:rFonts w:eastAsia="Calibri" w:cs="Arial"/>
          <w:noProof/>
          <w:color w:val="000000" w:themeColor="text1"/>
        </w:rPr>
        <w:drawing>
          <wp:inline distT="0" distB="0" distL="0" distR="0" wp14:anchorId="6651DC8F" wp14:editId="04EEC650">
            <wp:extent cx="1905000" cy="227751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9" cstate="print">
                      <a:extLst>
                        <a:ext uri="{28A0092B-C50C-407E-A947-70E740481C1C}">
                          <a14:useLocalDpi xmlns:a14="http://schemas.microsoft.com/office/drawing/2010/main" val="0"/>
                        </a:ext>
                      </a:extLst>
                    </a:blip>
                    <a:srcRect t="20266"/>
                    <a:stretch/>
                  </pic:blipFill>
                  <pic:spPr bwMode="auto">
                    <a:xfrm>
                      <a:off x="0" y="0"/>
                      <a:ext cx="1955234" cy="2337575"/>
                    </a:xfrm>
                    <a:prstGeom prst="rect">
                      <a:avLst/>
                    </a:prstGeom>
                    <a:ln>
                      <a:noFill/>
                    </a:ln>
                    <a:extLst>
                      <a:ext uri="{53640926-AAD7-44D8-BBD7-CCE9431645EC}">
                        <a14:shadowObscured xmlns:a14="http://schemas.microsoft.com/office/drawing/2010/main"/>
                      </a:ext>
                    </a:extLst>
                  </pic:spPr>
                </pic:pic>
              </a:graphicData>
            </a:graphic>
          </wp:inline>
        </w:drawing>
      </w:r>
    </w:p>
    <w:p w:rsidR="00C0626B" w:rsidP="06840409" w:rsidRDefault="00C0626B" w14:paraId="254CF670" w14:textId="77777777">
      <w:pPr>
        <w:rPr>
          <w:rFonts w:eastAsia="Calibri" w:cs="Arial"/>
          <w:color w:val="000000" w:themeColor="text1"/>
        </w:rPr>
      </w:pPr>
    </w:p>
    <w:p w:rsidRPr="00C0626B" w:rsidR="00C0626B" w:rsidP="06840409" w:rsidRDefault="00C0626B" w14:paraId="7CC5F1B3" w14:textId="64D1356F">
      <w:pPr>
        <w:rPr>
          <w:rFonts w:eastAsia="Calibri" w:cs="Arial"/>
          <w:b/>
          <w:bCs/>
          <w:color w:val="000000" w:themeColor="text1"/>
        </w:rPr>
      </w:pPr>
      <w:r w:rsidRPr="23A431BD">
        <w:rPr>
          <w:rFonts w:eastAsia="Calibri" w:cs="Arial"/>
          <w:b/>
          <w:bCs/>
          <w:color w:val="000000" w:themeColor="text1"/>
        </w:rPr>
        <w:t xml:space="preserve">Plestia </w:t>
      </w:r>
      <w:proofErr w:type="spellStart"/>
      <w:r w:rsidRPr="23A431BD">
        <w:rPr>
          <w:rFonts w:eastAsia="Calibri" w:cs="Arial"/>
          <w:b/>
          <w:bCs/>
          <w:color w:val="000000" w:themeColor="text1"/>
        </w:rPr>
        <w:t>Alaqad</w:t>
      </w:r>
      <w:proofErr w:type="spellEnd"/>
    </w:p>
    <w:p w:rsidR="00C0626B" w:rsidP="00C0626B" w:rsidRDefault="00A52ED4" w14:paraId="27642BF2" w14:textId="1255FF90">
      <w:pPr>
        <w:rPr>
          <w:rFonts w:eastAsia="Calibri" w:cs="Arial"/>
          <w:color w:val="000000" w:themeColor="text1"/>
        </w:rPr>
      </w:pPr>
      <w:r>
        <w:rPr>
          <w:noProof/>
        </w:rPr>
        <w:drawing>
          <wp:inline distT="0" distB="0" distL="0" distR="0" wp14:anchorId="0839ED6A" wp14:editId="31FD6AF3">
            <wp:extent cx="2350052" cy="23500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0052" cy="2350052"/>
                    </a:xfrm>
                    <a:prstGeom prst="rect">
                      <a:avLst/>
                    </a:prstGeom>
                  </pic:spPr>
                </pic:pic>
              </a:graphicData>
            </a:graphic>
          </wp:inline>
        </w:drawing>
      </w:r>
    </w:p>
    <w:p w:rsidR="00C0626B" w:rsidP="06840409" w:rsidRDefault="00C0626B" w14:paraId="7D413E2B" w14:textId="77777777">
      <w:pPr>
        <w:rPr>
          <w:rFonts w:eastAsia="Calibri" w:cs="Arial"/>
          <w:color w:val="000000" w:themeColor="text1"/>
        </w:rPr>
      </w:pPr>
    </w:p>
    <w:p w:rsidR="00A52ED4" w:rsidP="06840409" w:rsidRDefault="00C0626B" w14:paraId="187A1679" w14:textId="77777777">
      <w:pPr>
        <w:rPr>
          <w:rFonts w:eastAsia="Calibri" w:cs="Arial"/>
          <w:b/>
          <w:bCs/>
          <w:color w:val="000000" w:themeColor="text1"/>
        </w:rPr>
      </w:pPr>
      <w:r w:rsidRPr="23A431BD">
        <w:rPr>
          <w:rFonts w:eastAsia="Calibri" w:cs="Arial"/>
          <w:b/>
          <w:bCs/>
          <w:color w:val="000000" w:themeColor="text1"/>
        </w:rPr>
        <w:t>Nour Haydar</w:t>
      </w:r>
    </w:p>
    <w:p w:rsidRPr="00C0626B" w:rsidR="00C0626B" w:rsidP="06840409" w:rsidRDefault="00A52ED4" w14:paraId="166189AA" w14:textId="278AF231">
      <w:pPr>
        <w:rPr>
          <w:rFonts w:eastAsia="Calibri" w:cs="Arial"/>
          <w:b/>
          <w:bCs/>
          <w:color w:val="000000" w:themeColor="text1"/>
        </w:rPr>
      </w:pPr>
      <w:r>
        <w:rPr>
          <w:rFonts w:eastAsia="Calibri" w:cs="Arial"/>
          <w:b/>
          <w:bCs/>
          <w:noProof/>
          <w:color w:val="000000" w:themeColor="text1"/>
        </w:rPr>
        <w:drawing>
          <wp:inline distT="0" distB="0" distL="0" distR="0" wp14:anchorId="798FCF1B" wp14:editId="14FB8564">
            <wp:extent cx="1877768" cy="2447980"/>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4961" cy="2457358"/>
                    </a:xfrm>
                    <a:prstGeom prst="rect">
                      <a:avLst/>
                    </a:prstGeom>
                  </pic:spPr>
                </pic:pic>
              </a:graphicData>
            </a:graphic>
          </wp:inline>
        </w:drawing>
      </w:r>
    </w:p>
    <w:p w:rsidRPr="00880D21" w:rsidR="0044650E" w:rsidP="0A568042" w:rsidRDefault="0044650E" w14:paraId="73B7F7AB" w14:textId="77777777">
      <w:pPr>
        <w:pStyle w:val="Heading1"/>
        <w:rPr>
          <w:b/>
          <w:bCs/>
          <w:sz w:val="36"/>
          <w:szCs w:val="36"/>
          <w:u w:val="single"/>
        </w:rPr>
      </w:pPr>
      <w:bookmarkStart w:name="_Toc173421664" w:id="7"/>
      <w:r w:rsidRPr="0A568042">
        <w:rPr>
          <w:b/>
          <w:bCs/>
        </w:rPr>
        <w:t>Sensory Elements</w:t>
      </w:r>
      <w:bookmarkEnd w:id="7"/>
    </w:p>
    <w:p w:rsidRPr="00684C72" w:rsidR="0044650E" w:rsidP="0044650E" w:rsidRDefault="0044650E" w14:paraId="73A5558D" w14:textId="77777777">
      <w:pPr>
        <w:pBdr>
          <w:top w:val="nil"/>
          <w:left w:val="nil"/>
          <w:bottom w:val="nil"/>
          <w:right w:val="nil"/>
          <w:between w:val="nil"/>
        </w:pBdr>
        <w:rPr>
          <w:rFonts w:eastAsia="Calibri" w:cs="Arial"/>
          <w:color w:val="000000"/>
        </w:rPr>
      </w:pPr>
    </w:p>
    <w:p w:rsidRPr="00437DDD" w:rsidR="0044650E" w:rsidP="0044650E" w:rsidRDefault="0044650E" w14:paraId="28CFFAEF" w14:textId="77777777">
      <w:pPr>
        <w:pStyle w:val="Heading2"/>
        <w:rPr>
          <w:rFonts w:eastAsia="Arial"/>
          <w:b/>
          <w:bCs/>
        </w:rPr>
      </w:pPr>
      <w:bookmarkStart w:name="_Toc173421665" w:id="8"/>
      <w:r w:rsidRPr="00437DDD">
        <w:rPr>
          <w:rFonts w:eastAsia="Arial"/>
          <w:b/>
          <w:bCs/>
        </w:rPr>
        <w:t>Sound</w:t>
      </w:r>
      <w:bookmarkEnd w:id="8"/>
    </w:p>
    <w:p w:rsidRPr="005C7CDD" w:rsidR="0044650E" w:rsidP="005C7CDD" w:rsidRDefault="0044650E" w14:paraId="64708557" w14:textId="0B89BC81">
      <w:pPr>
        <w:pBdr>
          <w:top w:val="nil"/>
          <w:left w:val="nil"/>
          <w:bottom w:val="nil"/>
          <w:right w:val="nil"/>
          <w:between w:val="nil"/>
        </w:pBdr>
        <w:rPr>
          <w:rFonts w:eastAsia="Calibri"/>
          <w:color w:val="000000" w:themeColor="text1"/>
        </w:rPr>
      </w:pPr>
    </w:p>
    <w:p w:rsidRPr="003A437B" w:rsidR="0044650E" w:rsidP="0044650E" w:rsidRDefault="00DC17B4" w14:paraId="4BB853FD" w14:textId="257E9A36">
      <w:pPr>
        <w:rPr>
          <w:lang w:val="en-US" w:eastAsia="en-US"/>
        </w:rPr>
      </w:pPr>
      <w:r w:rsidRPr="00DC17B4">
        <w:rPr>
          <w:lang w:val="en-US" w:eastAsia="en-US"/>
        </w:rPr>
        <w:t>This event will be predominantly speaking</w:t>
      </w:r>
      <w:r>
        <w:rPr>
          <w:lang w:val="en-US" w:eastAsia="en-US"/>
        </w:rPr>
        <w:t xml:space="preserve">. This includes </w:t>
      </w:r>
      <w:r w:rsidR="00320A89">
        <w:rPr>
          <w:lang w:val="en-US" w:eastAsia="en-US"/>
        </w:rPr>
        <w:t xml:space="preserve">speeches, </w:t>
      </w:r>
      <w:r>
        <w:rPr>
          <w:lang w:val="en-US" w:eastAsia="en-US"/>
        </w:rPr>
        <w:t>spoken word poetry</w:t>
      </w:r>
      <w:r w:rsidR="00320A89">
        <w:rPr>
          <w:lang w:val="en-US" w:eastAsia="en-US"/>
        </w:rPr>
        <w:t xml:space="preserve"> </w:t>
      </w:r>
      <w:r w:rsidR="000E5629">
        <w:rPr>
          <w:lang w:val="en-US" w:eastAsia="en-US"/>
        </w:rPr>
        <w:t>a conversational interview</w:t>
      </w:r>
      <w:r w:rsidRPr="00C009B9" w:rsidR="000E5629">
        <w:rPr>
          <w:lang w:val="en-US" w:eastAsia="en-US"/>
        </w:rPr>
        <w:t>.</w:t>
      </w:r>
      <w:r w:rsidRPr="00C009B9" w:rsidR="000E0E3A">
        <w:rPr>
          <w:lang w:val="en-US" w:eastAsia="en-US"/>
        </w:rPr>
        <w:t xml:space="preserve"> There will also be a short film screening which includes </w:t>
      </w:r>
      <w:r w:rsidR="00C009B9">
        <w:rPr>
          <w:lang w:val="en-US" w:eastAsia="en-US"/>
        </w:rPr>
        <w:t xml:space="preserve">some </w:t>
      </w:r>
      <w:r w:rsidRPr="00C009B9" w:rsidR="000E0E3A">
        <w:rPr>
          <w:lang w:val="en-US" w:eastAsia="en-US"/>
        </w:rPr>
        <w:t>overlapping voices</w:t>
      </w:r>
      <w:r w:rsidR="00C009B9">
        <w:rPr>
          <w:lang w:val="en-US" w:eastAsia="en-US"/>
        </w:rPr>
        <w:t xml:space="preserve"> and</w:t>
      </w:r>
      <w:r w:rsidRPr="00C009B9" w:rsidR="000E0E3A">
        <w:rPr>
          <w:lang w:val="en-US" w:eastAsia="en-US"/>
        </w:rPr>
        <w:t xml:space="preserve"> sudden noises</w:t>
      </w:r>
      <w:r w:rsidR="00C009B9">
        <w:rPr>
          <w:lang w:val="en-US" w:eastAsia="en-US"/>
        </w:rPr>
        <w:t xml:space="preserve">, </w:t>
      </w:r>
      <w:r w:rsidRPr="00C009B9" w:rsidR="000E0E3A">
        <w:rPr>
          <w:lang w:val="en-US" w:eastAsia="en-US"/>
        </w:rPr>
        <w:t>but an overall moderate frequency.</w:t>
      </w:r>
      <w:r>
        <w:rPr>
          <w:lang w:val="en-US" w:eastAsia="en-US"/>
        </w:rPr>
        <w:t xml:space="preserve"> </w:t>
      </w:r>
      <w:r>
        <w:rPr>
          <w:lang w:val="en-US" w:eastAsia="en-US"/>
        </w:rPr>
        <w:br/>
      </w:r>
      <w:r w:rsidR="00DF672B">
        <w:rPr>
          <w:lang w:val="en-US" w:eastAsia="en-US"/>
        </w:rPr>
        <w:t xml:space="preserve"> </w:t>
      </w:r>
    </w:p>
    <w:p w:rsidRPr="00437DDD" w:rsidR="0044650E" w:rsidP="0044650E" w:rsidRDefault="0044650E" w14:paraId="797AF4A3" w14:textId="77777777">
      <w:pPr>
        <w:pStyle w:val="Heading2"/>
        <w:rPr>
          <w:rFonts w:eastAsia="Arial"/>
          <w:b/>
          <w:bCs/>
        </w:rPr>
      </w:pPr>
      <w:bookmarkStart w:name="_Toc173421666" w:id="9"/>
      <w:r w:rsidRPr="00437DDD">
        <w:rPr>
          <w:rFonts w:eastAsia="Arial"/>
          <w:b/>
          <w:bCs/>
        </w:rPr>
        <w:t>Lighting</w:t>
      </w:r>
      <w:bookmarkEnd w:id="9"/>
      <w:r w:rsidRPr="00437DDD">
        <w:rPr>
          <w:rFonts w:eastAsia="Arial"/>
          <w:b/>
          <w:bCs/>
        </w:rPr>
        <w:t xml:space="preserve"> </w:t>
      </w:r>
    </w:p>
    <w:p w:rsidRPr="003A437B" w:rsidR="0044650E" w:rsidP="0044650E" w:rsidRDefault="0044650E" w14:paraId="38353758" w14:textId="3E99CF9D">
      <w:pPr>
        <w:rPr>
          <w:lang w:val="en-US" w:eastAsia="en-US"/>
        </w:rPr>
      </w:pPr>
    </w:p>
    <w:p w:rsidR="0044650E" w:rsidP="0044650E" w:rsidRDefault="00BE056C" w14:paraId="388764D6" w14:textId="34587880">
      <w:pPr>
        <w:rPr>
          <w:lang w:val="en-US" w:eastAsia="en-US"/>
        </w:rPr>
      </w:pPr>
      <w:r w:rsidRPr="00972C59">
        <w:rPr>
          <w:lang w:val="en-US" w:eastAsia="en-US"/>
        </w:rPr>
        <w:t xml:space="preserve">The Main Hall will have soft, </w:t>
      </w:r>
      <w:proofErr w:type="spellStart"/>
      <w:r w:rsidRPr="00972C59">
        <w:rPr>
          <w:lang w:val="en-US" w:eastAsia="en-US"/>
        </w:rPr>
        <w:t>multi-coloured</w:t>
      </w:r>
      <w:proofErr w:type="spellEnd"/>
      <w:r w:rsidRPr="00972C59">
        <w:rPr>
          <w:lang w:val="en-US" w:eastAsia="en-US"/>
        </w:rPr>
        <w:t xml:space="preserve"> lighting.</w:t>
      </w:r>
      <w:r w:rsidRPr="00972C59" w:rsidR="00604F59">
        <w:rPr>
          <w:lang w:val="en-US" w:eastAsia="en-US"/>
        </w:rPr>
        <w:t xml:space="preserve"> </w:t>
      </w:r>
      <w:r w:rsidRPr="00972C59" w:rsidR="00267AE7">
        <w:rPr>
          <w:lang w:val="en-US" w:eastAsia="en-US"/>
        </w:rPr>
        <w:t xml:space="preserve">There </w:t>
      </w:r>
      <w:proofErr w:type="gramStart"/>
      <w:r w:rsidRPr="00972C59" w:rsidR="00267AE7">
        <w:rPr>
          <w:lang w:val="en-US" w:eastAsia="en-US"/>
        </w:rPr>
        <w:t>are</w:t>
      </w:r>
      <w:proofErr w:type="gramEnd"/>
      <w:r w:rsidRPr="00972C59" w:rsidR="00267AE7">
        <w:rPr>
          <w:lang w:val="en-US" w:eastAsia="en-US"/>
        </w:rPr>
        <w:t xml:space="preserve"> n</w:t>
      </w:r>
      <w:r w:rsidRPr="00972C59">
        <w:rPr>
          <w:lang w:val="en-US" w:eastAsia="en-US"/>
        </w:rPr>
        <w:t>o flashing or moving lights.</w:t>
      </w:r>
      <w:r w:rsidRPr="00972C59" w:rsidR="000E0E3A">
        <w:rPr>
          <w:lang w:val="en-US" w:eastAsia="en-US"/>
        </w:rPr>
        <w:t xml:space="preserve"> </w:t>
      </w:r>
      <w:r w:rsidRPr="00972C59" w:rsidR="00292609">
        <w:rPr>
          <w:lang w:val="en-US" w:eastAsia="en-US"/>
        </w:rPr>
        <w:t xml:space="preserve">During the film screening, </w:t>
      </w:r>
      <w:r w:rsidR="00CC55AB">
        <w:rPr>
          <w:lang w:val="en-US" w:eastAsia="en-US"/>
        </w:rPr>
        <w:t>house lights</w:t>
      </w:r>
      <w:r w:rsidRPr="00972C59" w:rsidR="00292609">
        <w:rPr>
          <w:lang w:val="en-US" w:eastAsia="en-US"/>
        </w:rPr>
        <w:t xml:space="preserve"> will </w:t>
      </w:r>
      <w:r w:rsidR="00CC55AB">
        <w:rPr>
          <w:lang w:val="en-US" w:eastAsia="en-US"/>
        </w:rPr>
        <w:t xml:space="preserve">be </w:t>
      </w:r>
      <w:r w:rsidRPr="00972C59" w:rsidR="00292609">
        <w:rPr>
          <w:lang w:val="en-US" w:eastAsia="en-US"/>
        </w:rPr>
        <w:t>dim</w:t>
      </w:r>
      <w:r w:rsidR="00CC55AB">
        <w:rPr>
          <w:lang w:val="en-US" w:eastAsia="en-US"/>
        </w:rPr>
        <w:t>med</w:t>
      </w:r>
      <w:r w:rsidRPr="00972C59" w:rsidR="00292609">
        <w:rPr>
          <w:lang w:val="en-US" w:eastAsia="en-US"/>
        </w:rPr>
        <w:t>.</w:t>
      </w:r>
    </w:p>
    <w:p w:rsidR="00CC55AB" w:rsidP="0044650E" w:rsidRDefault="00CC55AB" w14:paraId="1508FA2E" w14:textId="77777777">
      <w:pPr>
        <w:rPr>
          <w:lang w:val="en-US" w:eastAsia="en-US"/>
        </w:rPr>
      </w:pPr>
    </w:p>
    <w:p w:rsidR="00CC55AB" w:rsidP="0044650E" w:rsidRDefault="00CC55AB" w14:paraId="080DEAC2" w14:textId="77777777">
      <w:pPr>
        <w:rPr>
          <w:lang w:val="en-US" w:eastAsia="en-US"/>
        </w:rPr>
      </w:pPr>
    </w:p>
    <w:p w:rsidRPr="003A437B" w:rsidR="00BE056C" w:rsidP="0044650E" w:rsidRDefault="00BE056C" w14:paraId="67BF353C" w14:textId="77777777">
      <w:pPr>
        <w:rPr>
          <w:lang w:val="en-US" w:eastAsia="en-US"/>
        </w:rPr>
      </w:pPr>
    </w:p>
    <w:p w:rsidRPr="00437DDD" w:rsidR="0044650E" w:rsidP="0044650E" w:rsidRDefault="0044650E" w14:paraId="419FF5CF" w14:textId="77777777">
      <w:pPr>
        <w:pStyle w:val="Heading2"/>
        <w:rPr>
          <w:rFonts w:eastAsia="Arial"/>
          <w:b/>
          <w:bCs/>
        </w:rPr>
      </w:pPr>
      <w:bookmarkStart w:name="_Toc173421667" w:id="10"/>
      <w:r w:rsidRPr="00437DDD">
        <w:rPr>
          <w:rFonts w:eastAsia="Arial"/>
          <w:b/>
          <w:bCs/>
        </w:rPr>
        <w:t>Physical</w:t>
      </w:r>
      <w:bookmarkEnd w:id="10"/>
    </w:p>
    <w:p w:rsidR="000E0E3A" w:rsidP="0044650E" w:rsidRDefault="000E0E3A" w14:paraId="4F999B2F" w14:textId="280A988C">
      <w:pPr>
        <w:pBdr>
          <w:top w:val="nil"/>
          <w:left w:val="nil"/>
          <w:bottom w:val="nil"/>
          <w:right w:val="nil"/>
          <w:between w:val="nil"/>
        </w:pBdr>
        <w:rPr>
          <w:rFonts w:eastAsia="Calibri" w:cs="Arial"/>
          <w:color w:val="000000" w:themeColor="text1"/>
          <w:highlight w:val="lightGray"/>
        </w:rPr>
      </w:pPr>
    </w:p>
    <w:p w:rsidR="00E326CB" w:rsidP="0044650E" w:rsidRDefault="00E326CB" w14:paraId="1AD7568D" w14:textId="77777777">
      <w:pPr>
        <w:pBdr>
          <w:top w:val="nil"/>
          <w:left w:val="nil"/>
          <w:bottom w:val="nil"/>
          <w:right w:val="nil"/>
          <w:between w:val="nil"/>
        </w:pBdr>
        <w:rPr>
          <w:rFonts w:eastAsia="Calibri" w:cs="Arial"/>
          <w:color w:val="000000" w:themeColor="text1"/>
        </w:rPr>
      </w:pPr>
      <w:r w:rsidRPr="00E326CB">
        <w:rPr>
          <w:rFonts w:eastAsia="Calibri" w:cs="Arial"/>
          <w:color w:val="000000" w:themeColor="text1"/>
        </w:rPr>
        <w:t>The venue has air conditioning. Rooms are an adequate temperature.</w:t>
      </w:r>
      <w:r>
        <w:rPr>
          <w:rFonts w:eastAsia="Calibri" w:cs="Arial"/>
          <w:color w:val="000000" w:themeColor="text1"/>
        </w:rPr>
        <w:t xml:space="preserve"> </w:t>
      </w:r>
    </w:p>
    <w:p w:rsidRPr="003A437B" w:rsidR="0044650E" w:rsidP="0044650E" w:rsidRDefault="0044650E" w14:paraId="3C39481C" w14:textId="4C727EFA">
      <w:pPr>
        <w:rPr>
          <w:lang w:val="en-US" w:eastAsia="en-US"/>
        </w:rPr>
      </w:pPr>
    </w:p>
    <w:p w:rsidRPr="00437DDD" w:rsidR="0044650E" w:rsidP="0044650E" w:rsidRDefault="0044650E" w14:paraId="7C902BEA" w14:textId="77777777">
      <w:pPr>
        <w:pStyle w:val="Heading2"/>
        <w:rPr>
          <w:rFonts w:eastAsia="Arial"/>
          <w:b/>
          <w:bCs/>
        </w:rPr>
      </w:pPr>
      <w:bookmarkStart w:name="_Toc173421668" w:id="11"/>
      <w:r w:rsidRPr="00437DDD">
        <w:rPr>
          <w:rFonts w:eastAsia="Arial"/>
          <w:b/>
          <w:bCs/>
        </w:rPr>
        <w:t>Smell</w:t>
      </w:r>
      <w:bookmarkEnd w:id="11"/>
    </w:p>
    <w:p w:rsidR="00756A38" w:rsidP="0044650E" w:rsidRDefault="00756A38" w14:paraId="1D4B4171" w14:textId="72D8A344">
      <w:pPr>
        <w:rPr>
          <w:lang w:val="en-US" w:eastAsia="en-US"/>
        </w:rPr>
      </w:pPr>
    </w:p>
    <w:p w:rsidR="0044650E" w:rsidP="00125EC1" w:rsidRDefault="00DC52ED" w14:paraId="0BED8181" w14:textId="6E338DC0">
      <w:pPr>
        <w:rPr>
          <w:lang w:val="en-US" w:eastAsia="en-US"/>
        </w:rPr>
      </w:pPr>
      <w:r>
        <w:rPr>
          <w:lang w:val="en-US" w:eastAsia="en-US"/>
        </w:rPr>
        <w:t xml:space="preserve">There are no smells or scents used in the event. </w:t>
      </w:r>
      <w:r w:rsidR="00461BF6">
        <w:rPr>
          <w:lang w:val="en-US" w:eastAsia="en-US"/>
        </w:rPr>
        <w:t xml:space="preserve">The foyer </w:t>
      </w:r>
      <w:r w:rsidR="00125EC1">
        <w:rPr>
          <w:lang w:val="en-US" w:eastAsia="en-US"/>
        </w:rPr>
        <w:t xml:space="preserve">will be decorated with flowers that are fragrant. </w:t>
      </w:r>
      <w:r w:rsidR="0027770A">
        <w:rPr>
          <w:lang w:val="en-US" w:eastAsia="en-US"/>
        </w:rPr>
        <w:t xml:space="preserve">Beverages will be available at the bar that will include </w:t>
      </w:r>
      <w:r>
        <w:rPr>
          <w:lang w:val="en-US" w:eastAsia="en-US"/>
        </w:rPr>
        <w:t xml:space="preserve">tea, coffee and </w:t>
      </w:r>
      <w:r w:rsidR="0027770A">
        <w:rPr>
          <w:lang w:val="en-US" w:eastAsia="en-US"/>
        </w:rPr>
        <w:t xml:space="preserve">mocktails, which may have a faint smell. </w:t>
      </w:r>
    </w:p>
    <w:p w:rsidRPr="003A437B" w:rsidR="00DC52ED" w:rsidP="0044650E" w:rsidRDefault="00DC52ED" w14:paraId="5026B21B" w14:textId="77777777">
      <w:pPr>
        <w:rPr>
          <w:lang w:val="en-US" w:eastAsia="en-US"/>
        </w:rPr>
      </w:pPr>
    </w:p>
    <w:p w:rsidRPr="00437DDD" w:rsidR="0044650E" w:rsidP="0044650E" w:rsidRDefault="0044650E" w14:paraId="318DF23A" w14:textId="77777777">
      <w:pPr>
        <w:pStyle w:val="Heading2"/>
        <w:rPr>
          <w:rFonts w:eastAsia="Arial"/>
          <w:b/>
          <w:bCs/>
        </w:rPr>
      </w:pPr>
      <w:bookmarkStart w:name="_Toc173421669" w:id="12"/>
      <w:r w:rsidRPr="00437DDD">
        <w:rPr>
          <w:rFonts w:eastAsia="Arial"/>
          <w:b/>
          <w:bCs/>
        </w:rPr>
        <w:t>Visual</w:t>
      </w:r>
      <w:bookmarkEnd w:id="12"/>
    </w:p>
    <w:p w:rsidR="00F37B52" w:rsidP="0044650E" w:rsidRDefault="00F37B52" w14:paraId="61121612" w14:textId="11407C15">
      <w:pPr>
        <w:rPr>
          <w:rFonts w:eastAsia="Calibri" w:cs="Arial"/>
          <w:color w:val="000000" w:themeColor="text1"/>
        </w:rPr>
      </w:pPr>
    </w:p>
    <w:p w:rsidR="002C770F" w:rsidP="0044650E" w:rsidRDefault="00086467" w14:paraId="4CCF5A4A" w14:textId="7E476783">
      <w:pPr>
        <w:rPr>
          <w:rFonts w:eastAsia="Calibri" w:cs="Arial"/>
          <w:color w:val="000000" w:themeColor="text1"/>
        </w:rPr>
      </w:pPr>
      <w:r w:rsidRPr="00EE7A0A">
        <w:rPr>
          <w:rFonts w:eastAsia="Calibri" w:cs="Arial"/>
          <w:color w:val="000000" w:themeColor="text1"/>
        </w:rPr>
        <w:t>All components of the event will take place on the stage. The stage will feature an arch</w:t>
      </w:r>
      <w:r w:rsidRPr="00EE7A0A" w:rsidR="00FF0BA0">
        <w:rPr>
          <w:rFonts w:eastAsia="Calibri" w:cs="Arial"/>
          <w:color w:val="000000" w:themeColor="text1"/>
        </w:rPr>
        <w:t xml:space="preserve"> decorated with flowers, a sofa, and a screen. </w:t>
      </w:r>
    </w:p>
    <w:p w:rsidR="00856C27" w:rsidP="0044650E" w:rsidRDefault="00856C27" w14:paraId="58824ADC" w14:textId="77777777">
      <w:pPr>
        <w:rPr>
          <w:rFonts w:eastAsia="Calibri" w:cs="Arial"/>
          <w:color w:val="000000" w:themeColor="text1"/>
        </w:rPr>
      </w:pPr>
    </w:p>
    <w:p w:rsidRPr="00EE7A0A" w:rsidR="00856C27" w:rsidP="00856C27" w:rsidRDefault="00856C27" w14:paraId="2BD75C1E" w14:textId="0479E5F3">
      <w:pPr>
        <w:rPr>
          <w:rFonts w:eastAsia="Calibri" w:cs="Arial"/>
          <w:color w:val="000000" w:themeColor="text1"/>
        </w:rPr>
      </w:pPr>
      <w:r w:rsidRPr="00EE7A0A">
        <w:rPr>
          <w:rFonts w:eastAsia="Calibri" w:cs="Arial"/>
          <w:color w:val="000000" w:themeColor="text1"/>
        </w:rPr>
        <w:t xml:space="preserve">The spoken word performers will take the stage one at a time, standing centre stage and speaking into a standing mic. </w:t>
      </w:r>
    </w:p>
    <w:p w:rsidRPr="00EE7A0A" w:rsidR="00A62CA5" w:rsidP="0044650E" w:rsidRDefault="00A62CA5" w14:paraId="6AA08C5B" w14:textId="77777777">
      <w:pPr>
        <w:rPr>
          <w:rFonts w:eastAsia="Calibri" w:cs="Arial"/>
          <w:color w:val="000000" w:themeColor="text1"/>
        </w:rPr>
      </w:pPr>
    </w:p>
    <w:p w:rsidRPr="00EE7A0A" w:rsidR="00A62CA5" w:rsidP="0044650E" w:rsidRDefault="00A62CA5" w14:paraId="2C912A9F" w14:textId="14C00589">
      <w:pPr>
        <w:rPr>
          <w:rFonts w:eastAsia="Calibri" w:cs="Arial"/>
          <w:color w:val="000000" w:themeColor="text1"/>
        </w:rPr>
      </w:pPr>
      <w:r w:rsidRPr="00EE7A0A">
        <w:rPr>
          <w:rFonts w:eastAsia="Calibri" w:cs="Arial"/>
          <w:color w:val="000000" w:themeColor="text1"/>
        </w:rPr>
        <w:t xml:space="preserve">The short film will be play on a large screen hanging above the stage. </w:t>
      </w:r>
    </w:p>
    <w:p w:rsidRPr="00EE7A0A" w:rsidR="00EE7A0A" w:rsidP="0044650E" w:rsidRDefault="00EE7A0A" w14:paraId="77E85771" w14:textId="77777777">
      <w:pPr>
        <w:rPr>
          <w:rFonts w:eastAsia="Calibri" w:cs="Arial"/>
          <w:color w:val="000000" w:themeColor="text1"/>
        </w:rPr>
      </w:pPr>
    </w:p>
    <w:p w:rsidRPr="00EE7A0A" w:rsidR="00EE7A0A" w:rsidP="0044650E" w:rsidRDefault="00EE7A0A" w14:paraId="7B8263AB" w14:textId="15BCBCCA">
      <w:pPr>
        <w:rPr>
          <w:rFonts w:eastAsia="Calibri" w:cs="Arial"/>
          <w:color w:val="000000" w:themeColor="text1"/>
        </w:rPr>
      </w:pPr>
      <w:r w:rsidRPr="00EE7A0A">
        <w:rPr>
          <w:rFonts w:eastAsia="Calibri" w:cs="Arial"/>
          <w:color w:val="000000" w:themeColor="text1"/>
        </w:rPr>
        <w:t xml:space="preserve">Plestia and Nour will be seated on a large sofa for their conversation. </w:t>
      </w:r>
    </w:p>
    <w:p w:rsidR="002C770F" w:rsidP="0044650E" w:rsidRDefault="002C770F" w14:paraId="0B4A1E6B" w14:textId="77777777">
      <w:pPr>
        <w:rPr>
          <w:rFonts w:eastAsia="Calibri" w:cs="Arial"/>
          <w:color w:val="000000" w:themeColor="text1"/>
          <w:highlight w:val="yellow"/>
        </w:rPr>
      </w:pPr>
    </w:p>
    <w:p w:rsidRPr="00BB4490" w:rsidR="005C7CDD" w:rsidP="005C7CDD" w:rsidRDefault="005C7CDD" w14:paraId="32E73482" w14:textId="2AE451B5">
      <w:pPr>
        <w:pStyle w:val="Style1"/>
        <w:rPr>
          <w:rFonts w:ascii="Arial" w:hAnsi="Arial" w:cs="Arial"/>
          <w:sz w:val="36"/>
          <w:szCs w:val="32"/>
          <w:u w:val="single"/>
        </w:rPr>
      </w:pPr>
      <w:r>
        <w:rPr>
          <w:rFonts w:ascii="Arial" w:hAnsi="Arial" w:cs="Arial"/>
          <w:sz w:val="32"/>
        </w:rPr>
        <w:t xml:space="preserve">Audience Experience </w:t>
      </w:r>
    </w:p>
    <w:p w:rsidRPr="003A437B" w:rsidR="0044650E" w:rsidP="0044650E" w:rsidRDefault="0044650E" w14:paraId="0EFC1E89" w14:textId="77777777">
      <w:pPr>
        <w:rPr>
          <w:lang w:val="en-US" w:eastAsia="en-US"/>
        </w:rPr>
      </w:pPr>
    </w:p>
    <w:p w:rsidRPr="00437DDD" w:rsidR="0044650E" w:rsidP="0044650E" w:rsidRDefault="0044650E" w14:paraId="792C182D" w14:textId="77777777">
      <w:pPr>
        <w:pStyle w:val="Heading2"/>
        <w:rPr>
          <w:rFonts w:eastAsia="Arial"/>
          <w:b/>
          <w:bCs/>
        </w:rPr>
      </w:pPr>
      <w:bookmarkStart w:name="_Toc173421670" w:id="13"/>
      <w:r w:rsidRPr="00437DDD">
        <w:rPr>
          <w:rFonts w:eastAsia="Arial"/>
          <w:b/>
          <w:bCs/>
        </w:rPr>
        <w:t>Entry to space</w:t>
      </w:r>
      <w:bookmarkEnd w:id="13"/>
    </w:p>
    <w:p w:rsidR="0044650E" w:rsidP="0044650E" w:rsidRDefault="0044650E" w14:paraId="77BF1DA4" w14:textId="48F2BE54">
      <w:pPr>
        <w:rPr>
          <w:lang w:val="en-US" w:eastAsia="en-US"/>
        </w:rPr>
      </w:pPr>
    </w:p>
    <w:p w:rsidRPr="003A437B" w:rsidR="00756A38" w:rsidP="00EE7A0A" w:rsidRDefault="000F5863" w14:paraId="237C86EA" w14:textId="6DE35ED2">
      <w:pPr>
        <w:rPr>
          <w:lang w:val="en-US" w:eastAsia="en-US"/>
        </w:rPr>
      </w:pPr>
      <w:r>
        <w:rPr>
          <w:lang w:val="en-US" w:eastAsia="en-US"/>
        </w:rPr>
        <w:t xml:space="preserve">Entry to Arts House </w:t>
      </w:r>
      <w:r w:rsidR="007C5C34">
        <w:rPr>
          <w:lang w:val="en-US" w:eastAsia="en-US"/>
        </w:rPr>
        <w:t>is</w:t>
      </w:r>
      <w:r>
        <w:rPr>
          <w:lang w:val="en-US" w:eastAsia="en-US"/>
        </w:rPr>
        <w:t xml:space="preserve"> via the main entrance on Queensberry Street. Once in the </w:t>
      </w:r>
      <w:r w:rsidR="00DC52ED">
        <w:rPr>
          <w:lang w:val="en-US" w:eastAsia="en-US"/>
        </w:rPr>
        <w:t xml:space="preserve">building, audiences </w:t>
      </w:r>
      <w:r w:rsidR="0027770A">
        <w:rPr>
          <w:lang w:val="en-US" w:eastAsia="en-US"/>
        </w:rPr>
        <w:t xml:space="preserve">can </w:t>
      </w:r>
      <w:r w:rsidR="00DC52ED">
        <w:rPr>
          <w:lang w:val="en-US" w:eastAsia="en-US"/>
        </w:rPr>
        <w:t xml:space="preserve">walk through the foyer and straight into the Main Hall. </w:t>
      </w:r>
    </w:p>
    <w:p w:rsidRPr="003A437B" w:rsidR="0044650E" w:rsidP="0044650E" w:rsidRDefault="0044650E" w14:paraId="79E1112A" w14:textId="77777777">
      <w:pPr>
        <w:rPr>
          <w:lang w:val="en-US" w:eastAsia="en-US"/>
        </w:rPr>
      </w:pPr>
    </w:p>
    <w:p w:rsidRPr="00437DDD" w:rsidR="0044650E" w:rsidP="0044650E" w:rsidRDefault="0044650E" w14:paraId="4A5C6A60" w14:textId="77777777">
      <w:pPr>
        <w:pStyle w:val="Heading2"/>
        <w:rPr>
          <w:rFonts w:eastAsia="Arial"/>
          <w:b/>
          <w:bCs/>
        </w:rPr>
      </w:pPr>
      <w:bookmarkStart w:name="_Toc173421671" w:id="14"/>
      <w:r w:rsidRPr="00437DDD">
        <w:rPr>
          <w:rFonts w:eastAsia="Arial"/>
          <w:b/>
          <w:bCs/>
        </w:rPr>
        <w:t>Shocks or surprises</w:t>
      </w:r>
      <w:bookmarkEnd w:id="14"/>
    </w:p>
    <w:p w:rsidR="00F97CC4" w:rsidP="00F97CC4" w:rsidRDefault="00F97CC4" w14:paraId="0A7F52E2" w14:textId="77777777">
      <w:pPr>
        <w:rPr>
          <w:rFonts w:eastAsia="Arial"/>
        </w:rPr>
      </w:pPr>
    </w:p>
    <w:p w:rsidR="00F97CC4" w:rsidP="00F97CC4" w:rsidRDefault="00DC52ED" w14:paraId="4DFE667E" w14:textId="0A6F76CB">
      <w:pPr>
        <w:rPr>
          <w:rFonts w:eastAsia="Arial"/>
        </w:rPr>
      </w:pPr>
      <w:r>
        <w:rPr>
          <w:rFonts w:eastAsia="Arial"/>
        </w:rPr>
        <w:t xml:space="preserve">There are no shocks or surprises in this event. </w:t>
      </w:r>
      <w:r>
        <w:rPr>
          <w:rFonts w:eastAsia="Arial"/>
        </w:rPr>
        <w:br/>
      </w:r>
    </w:p>
    <w:p w:rsidR="0044650E" w:rsidP="000E0E3A" w:rsidRDefault="0044650E" w14:paraId="1331D1A4" w14:textId="4504FF5F">
      <w:pPr>
        <w:pStyle w:val="Heading2"/>
        <w:rPr>
          <w:rFonts w:eastAsia="Arial"/>
          <w:b/>
          <w:bCs/>
        </w:rPr>
      </w:pPr>
      <w:bookmarkStart w:name="_Toc173421672" w:id="15"/>
      <w:r w:rsidRPr="00437DDD">
        <w:rPr>
          <w:rFonts w:eastAsia="Arial"/>
          <w:b/>
          <w:bCs/>
        </w:rPr>
        <w:t>Audience experience</w:t>
      </w:r>
      <w:bookmarkEnd w:id="15"/>
      <w:r w:rsidRPr="00437DDD">
        <w:rPr>
          <w:rFonts w:eastAsia="Arial"/>
          <w:b/>
          <w:bCs/>
        </w:rPr>
        <w:t xml:space="preserve"> </w:t>
      </w:r>
    </w:p>
    <w:p w:rsidRPr="000E0E3A" w:rsidR="000E0E3A" w:rsidP="000E0E3A" w:rsidRDefault="000E0E3A" w14:paraId="6BC5C842" w14:textId="77777777">
      <w:pPr>
        <w:rPr>
          <w:lang w:val="en-US" w:eastAsia="en-US"/>
        </w:rPr>
      </w:pPr>
    </w:p>
    <w:p w:rsidR="0044650E" w:rsidP="0044650E" w:rsidRDefault="000E5629" w14:paraId="79443BB2" w14:textId="268A3622">
      <w:pPr>
        <w:rPr>
          <w:lang w:val="en-US" w:eastAsia="en-US"/>
        </w:rPr>
      </w:pPr>
      <w:r>
        <w:rPr>
          <w:lang w:val="en-US" w:eastAsia="en-US"/>
        </w:rPr>
        <w:t xml:space="preserve">At the end of the </w:t>
      </w:r>
      <w:r w:rsidR="00776AA6">
        <w:rPr>
          <w:lang w:val="en-US" w:eastAsia="en-US"/>
        </w:rPr>
        <w:t xml:space="preserve">event, the speakers will open to the audience for a Q&amp;A. </w:t>
      </w:r>
      <w:r w:rsidR="00461C7A">
        <w:rPr>
          <w:lang w:val="en-US" w:eastAsia="en-US"/>
        </w:rPr>
        <w:t xml:space="preserve">There is no expectation to speak or participate. </w:t>
      </w:r>
    </w:p>
    <w:p w:rsidRPr="003A437B" w:rsidR="00756A38" w:rsidP="0044650E" w:rsidRDefault="00756A38" w14:paraId="1950DA42" w14:textId="77777777">
      <w:pPr>
        <w:rPr>
          <w:lang w:val="en-US" w:eastAsia="en-US"/>
        </w:rPr>
      </w:pPr>
    </w:p>
    <w:p w:rsidRPr="00437DDD" w:rsidR="0044650E" w:rsidP="0044650E" w:rsidRDefault="0044650E" w14:paraId="49B30191" w14:textId="77777777">
      <w:pPr>
        <w:pStyle w:val="Heading2"/>
        <w:rPr>
          <w:rFonts w:eastAsia="Arial"/>
          <w:b/>
          <w:bCs/>
        </w:rPr>
      </w:pPr>
      <w:bookmarkStart w:name="_Toc173421673" w:id="16"/>
      <w:r w:rsidRPr="00437DDD">
        <w:rPr>
          <w:rFonts w:eastAsia="Arial"/>
          <w:b/>
          <w:bCs/>
        </w:rPr>
        <w:t>Social expectations</w:t>
      </w:r>
      <w:bookmarkEnd w:id="16"/>
    </w:p>
    <w:p w:rsidR="0044650E" w:rsidP="0044650E" w:rsidRDefault="0044650E" w14:paraId="5D1F248E" w14:textId="28121A26">
      <w:pPr>
        <w:rPr>
          <w:rFonts w:eastAsia="Calibri" w:cs="Arial"/>
          <w:color w:val="000000" w:themeColor="text1"/>
        </w:rPr>
      </w:pPr>
    </w:p>
    <w:p w:rsidR="00E008C9" w:rsidP="00E008C9" w:rsidRDefault="008673ED" w14:paraId="726D32D8" w14:textId="55D1E9D5">
      <w:pPr>
        <w:rPr>
          <w:rFonts w:eastAsia="Calibri" w:cs="Arial"/>
          <w:color w:val="000000" w:themeColor="text1"/>
        </w:rPr>
      </w:pPr>
      <w:r>
        <w:rPr>
          <w:rFonts w:eastAsia="Calibri" w:cs="Arial"/>
          <w:color w:val="000000" w:themeColor="text1"/>
        </w:rPr>
        <w:t xml:space="preserve">There will be a seating bank as well as </w:t>
      </w:r>
      <w:r w:rsidR="00201686">
        <w:rPr>
          <w:rFonts w:eastAsia="Calibri" w:cs="Arial"/>
          <w:color w:val="000000" w:themeColor="text1"/>
        </w:rPr>
        <w:t xml:space="preserve">rows of chairs at floor level </w:t>
      </w:r>
      <w:r w:rsidR="009F5AB3">
        <w:rPr>
          <w:rFonts w:eastAsia="Calibri" w:cs="Arial"/>
          <w:color w:val="000000" w:themeColor="text1"/>
        </w:rPr>
        <w:t xml:space="preserve">available. </w:t>
      </w:r>
      <w:r w:rsidRPr="00E008C9" w:rsidR="00E008C9">
        <w:rPr>
          <w:rFonts w:eastAsia="Calibri" w:cs="Arial"/>
          <w:color w:val="000000" w:themeColor="text1"/>
        </w:rPr>
        <w:t>As there is no allocated seating for this event, please let the front of house staff know if you would be most comfortable in a particular spot</w:t>
      </w:r>
      <w:r w:rsidR="00E008C9">
        <w:rPr>
          <w:rFonts w:eastAsia="Calibri" w:cs="Arial"/>
          <w:color w:val="000000" w:themeColor="text1"/>
        </w:rPr>
        <w:t>.</w:t>
      </w:r>
      <w:r w:rsidR="000E0E3A">
        <w:rPr>
          <w:rFonts w:eastAsia="Calibri" w:cs="Arial"/>
          <w:color w:val="000000" w:themeColor="text1"/>
        </w:rPr>
        <w:t xml:space="preserve"> </w:t>
      </w:r>
    </w:p>
    <w:p w:rsidR="000E0E3A" w:rsidP="00E008C9" w:rsidRDefault="000E0E3A" w14:paraId="774E2613" w14:textId="0C17A0D0">
      <w:pPr>
        <w:rPr>
          <w:rFonts w:eastAsia="Calibri" w:cs="Arial"/>
          <w:color w:val="000000" w:themeColor="text1"/>
        </w:rPr>
      </w:pPr>
    </w:p>
    <w:p w:rsidRPr="007C5C34" w:rsidR="000E0E3A" w:rsidP="007C5C34" w:rsidRDefault="007C5C34" w14:paraId="0181136C" w14:textId="7958F0C3">
      <w:pPr>
        <w:rPr>
          <w:rFonts w:eastAsia="Calibri" w:cs="Arial"/>
          <w:color w:val="000000" w:themeColor="text1"/>
        </w:rPr>
      </w:pPr>
      <w:r>
        <w:rPr>
          <w:rFonts w:eastAsia="Calibri" w:cs="Arial"/>
          <w:color w:val="000000" w:themeColor="text1"/>
        </w:rPr>
        <w:t>A</w:t>
      </w:r>
      <w:r w:rsidRPr="007C5C34" w:rsidR="000E0E3A">
        <w:rPr>
          <w:rFonts w:eastAsia="Calibri" w:cs="Arial"/>
          <w:color w:val="000000" w:themeColor="text1"/>
        </w:rPr>
        <w:t xml:space="preserve">ttendees are welcome to utilise the bathrooms and prayer room </w:t>
      </w:r>
      <w:r>
        <w:rPr>
          <w:rFonts w:eastAsia="Calibri" w:cs="Arial"/>
          <w:color w:val="000000" w:themeColor="text1"/>
        </w:rPr>
        <w:t>during the interval.</w:t>
      </w:r>
    </w:p>
    <w:p w:rsidRPr="007C5C34" w:rsidR="00E008C9" w:rsidP="00E008C9" w:rsidRDefault="00E008C9" w14:paraId="62447C9B" w14:textId="20C6E407">
      <w:pPr>
        <w:rPr>
          <w:rFonts w:eastAsia="Calibri" w:cs="Arial"/>
          <w:color w:val="000000" w:themeColor="text1"/>
        </w:rPr>
      </w:pPr>
    </w:p>
    <w:p w:rsidRPr="007C5C34" w:rsidR="00E008C9" w:rsidP="00E008C9" w:rsidRDefault="00E008C9" w14:paraId="786D3520" w14:textId="77777777">
      <w:pPr>
        <w:rPr>
          <w:rFonts w:eastAsia="Calibri" w:cs="Arial"/>
          <w:color w:val="000000" w:themeColor="text1"/>
        </w:rPr>
      </w:pPr>
      <w:r w:rsidRPr="007C5C34">
        <w:rPr>
          <w:rFonts w:eastAsia="Calibri" w:cs="Arial"/>
          <w:color w:val="000000" w:themeColor="text1"/>
        </w:rPr>
        <w:t xml:space="preserve">There is no lock out (or lock in) for this event. Attendees are welcome to come and go as </w:t>
      </w:r>
    </w:p>
    <w:p w:rsidR="000E0E3A" w:rsidP="00E008C9" w:rsidRDefault="00E008C9" w14:paraId="491F251E" w14:textId="71047A53">
      <w:pPr>
        <w:rPr>
          <w:rFonts w:eastAsia="Calibri" w:cs="Arial"/>
          <w:color w:val="000000" w:themeColor="text1"/>
        </w:rPr>
      </w:pPr>
      <w:r w:rsidRPr="007C5C34">
        <w:rPr>
          <w:rFonts w:eastAsia="Calibri" w:cs="Arial"/>
          <w:color w:val="000000" w:themeColor="text1"/>
        </w:rPr>
        <w:t>they please.</w:t>
      </w:r>
      <w:r w:rsidRPr="007C5C34" w:rsidR="000E0E3A">
        <w:rPr>
          <w:rFonts w:eastAsia="Calibri" w:cs="Arial"/>
          <w:color w:val="000000" w:themeColor="text1"/>
        </w:rPr>
        <w:t xml:space="preserve"> </w:t>
      </w:r>
    </w:p>
    <w:p w:rsidR="00756A38" w:rsidP="0044650E" w:rsidRDefault="00756A38" w14:paraId="39000675" w14:textId="1AAF0641">
      <w:pPr>
        <w:pBdr>
          <w:top w:val="nil"/>
          <w:left w:val="nil"/>
          <w:bottom w:val="nil"/>
          <w:right w:val="nil"/>
          <w:between w:val="nil"/>
        </w:pBdr>
        <w:rPr>
          <w:rFonts w:eastAsia="Calibri" w:cs="Arial"/>
          <w:color w:val="000000" w:themeColor="text1"/>
        </w:rPr>
      </w:pPr>
    </w:p>
    <w:p w:rsidRPr="005C7CDD" w:rsidR="0044650E" w:rsidP="0A568042" w:rsidRDefault="0044650E" w14:paraId="24E0C1F1" w14:textId="77777777">
      <w:pPr>
        <w:pStyle w:val="Heading1"/>
        <w:spacing w:line="259" w:lineRule="auto"/>
        <w:rPr>
          <w:rFonts w:eastAsia="Arial" w:cs="Arial"/>
          <w:b/>
          <w:bCs/>
        </w:rPr>
      </w:pPr>
      <w:bookmarkStart w:name="_Toc173421674" w:id="17"/>
      <w:r w:rsidRPr="0A568042">
        <w:rPr>
          <w:rFonts w:eastAsia="Arial" w:cs="Arial"/>
          <w:b/>
          <w:bCs/>
        </w:rPr>
        <w:t>Other</w:t>
      </w:r>
      <w:bookmarkEnd w:id="17"/>
    </w:p>
    <w:p w:rsidR="0044650E" w:rsidP="0044650E" w:rsidRDefault="0044650E" w14:paraId="5D7D039B" w14:textId="77777777">
      <w:pPr>
        <w:pBdr>
          <w:top w:val="nil"/>
          <w:left w:val="nil"/>
          <w:bottom w:val="nil"/>
          <w:right w:val="nil"/>
          <w:between w:val="nil"/>
        </w:pBdr>
        <w:rPr>
          <w:rFonts w:eastAsia="Calibri" w:cs="Arial"/>
          <w:color w:val="000000"/>
        </w:rPr>
      </w:pPr>
    </w:p>
    <w:p w:rsidRPr="00437DDD" w:rsidR="0044650E" w:rsidP="0044650E" w:rsidRDefault="0044650E" w14:paraId="20002EF9" w14:textId="77777777">
      <w:pPr>
        <w:pStyle w:val="Heading2"/>
        <w:rPr>
          <w:rFonts w:eastAsia="Arial"/>
          <w:b/>
          <w:bCs/>
        </w:rPr>
      </w:pPr>
      <w:bookmarkStart w:name="_Toc173421675" w:id="18"/>
      <w:r w:rsidRPr="00437DDD">
        <w:rPr>
          <w:rFonts w:eastAsia="Arial"/>
          <w:b/>
          <w:bCs/>
        </w:rPr>
        <w:t>Content Warnings</w:t>
      </w:r>
      <w:bookmarkEnd w:id="18"/>
      <w:r w:rsidRPr="00437DDD">
        <w:rPr>
          <w:rFonts w:eastAsia="Arial"/>
          <w:b/>
          <w:bCs/>
        </w:rPr>
        <w:t xml:space="preserve"> </w:t>
      </w:r>
    </w:p>
    <w:p w:rsidR="00F37B52" w:rsidP="0044650E" w:rsidRDefault="00F37B52" w14:paraId="1FC92CD5" w14:textId="478F9F2A">
      <w:pPr>
        <w:pBdr>
          <w:top w:val="nil"/>
          <w:left w:val="nil"/>
          <w:bottom w:val="nil"/>
          <w:right w:val="nil"/>
          <w:between w:val="nil"/>
        </w:pBdr>
        <w:rPr>
          <w:rFonts w:eastAsia="Calibri" w:cs="Arial"/>
          <w:color w:val="000000" w:themeColor="text1"/>
        </w:rPr>
      </w:pPr>
    </w:p>
    <w:p w:rsidR="00546952" w:rsidP="006C20D0" w:rsidRDefault="006C20D0" w14:paraId="64446E97" w14:textId="4B93D654">
      <w:pPr>
        <w:pBdr>
          <w:top w:val="nil"/>
          <w:left w:val="nil"/>
          <w:bottom w:val="nil"/>
          <w:right w:val="nil"/>
          <w:between w:val="nil"/>
        </w:pBdr>
        <w:rPr>
          <w:rFonts w:eastAsia="Calibri" w:cs="Arial"/>
          <w:color w:val="000000"/>
        </w:rPr>
      </w:pPr>
      <w:r>
        <w:rPr>
          <w:rFonts w:eastAsia="Calibri" w:cs="Arial"/>
          <w:color w:val="000000"/>
        </w:rPr>
        <w:t>During this event, there may be references to violence, war, and self-harm.</w:t>
      </w:r>
    </w:p>
    <w:p w:rsidRPr="004F4376" w:rsidR="0044650E" w:rsidP="0044650E" w:rsidRDefault="0044650E" w14:paraId="1869BDB0" w14:textId="77777777">
      <w:pPr>
        <w:pBdr>
          <w:top w:val="nil"/>
          <w:left w:val="nil"/>
          <w:bottom w:val="nil"/>
          <w:right w:val="nil"/>
          <w:between w:val="nil"/>
        </w:pBdr>
        <w:rPr>
          <w:rFonts w:eastAsia="Calibri" w:cs="Arial"/>
          <w:color w:val="000000"/>
        </w:rPr>
      </w:pPr>
    </w:p>
    <w:p w:rsidRPr="00437DDD" w:rsidR="0044650E" w:rsidP="0044650E" w:rsidRDefault="0044650E" w14:paraId="2B9EBA9E" w14:textId="77777777">
      <w:pPr>
        <w:pStyle w:val="Heading2"/>
        <w:rPr>
          <w:rFonts w:eastAsia="Arial"/>
          <w:b/>
          <w:bCs/>
        </w:rPr>
      </w:pPr>
      <w:bookmarkStart w:name="_Toc173421676" w:id="19"/>
      <w:r w:rsidRPr="00437DDD">
        <w:rPr>
          <w:rFonts w:eastAsia="Arial"/>
          <w:b/>
          <w:bCs/>
        </w:rPr>
        <w:t>General Notes</w:t>
      </w:r>
      <w:bookmarkEnd w:id="19"/>
    </w:p>
    <w:p w:rsidRPr="00545600" w:rsidR="00545600" w:rsidP="00545600" w:rsidRDefault="00545600" w14:paraId="6503802F" w14:textId="5D84FD8D">
      <w:pPr>
        <w:rPr>
          <w:rFonts w:eastAsia="Calibri" w:cs="Arial"/>
          <w:color w:val="000000" w:themeColor="text1"/>
        </w:rPr>
      </w:pPr>
      <w:r>
        <w:rPr>
          <w:rFonts w:eastAsia="Calibri" w:cs="Arial"/>
          <w:color w:val="000000" w:themeColor="text1"/>
          <w:highlight w:val="lightGray"/>
        </w:rPr>
        <w:br/>
      </w:r>
      <w:r w:rsidRPr="00545600">
        <w:rPr>
          <w:rFonts w:eastAsia="Calibri" w:cs="Arial"/>
          <w:color w:val="000000" w:themeColor="text1"/>
        </w:rPr>
        <w:t>This event is alcohol-free.</w:t>
      </w:r>
      <w:r w:rsidR="007805A3">
        <w:rPr>
          <w:rFonts w:eastAsia="Calibri" w:cs="Arial"/>
          <w:color w:val="000000" w:themeColor="text1"/>
        </w:rPr>
        <w:t xml:space="preserve"> </w:t>
      </w:r>
      <w:r w:rsidRPr="00545600">
        <w:rPr>
          <w:rFonts w:eastAsia="Calibri" w:cs="Arial"/>
          <w:color w:val="000000" w:themeColor="text1"/>
        </w:rPr>
        <w:t xml:space="preserve">A prayer room </w:t>
      </w:r>
      <w:r>
        <w:rPr>
          <w:rFonts w:eastAsia="Calibri" w:cs="Arial"/>
          <w:color w:val="000000" w:themeColor="text1"/>
        </w:rPr>
        <w:t>is available</w:t>
      </w:r>
      <w:r w:rsidR="007805A3">
        <w:rPr>
          <w:rFonts w:eastAsia="Calibri" w:cs="Arial"/>
          <w:color w:val="000000" w:themeColor="text1"/>
        </w:rPr>
        <w:t xml:space="preserve"> which is identified as the ‘Quiet Room’</w:t>
      </w:r>
      <w:r>
        <w:rPr>
          <w:rFonts w:eastAsia="Calibri" w:cs="Arial"/>
          <w:color w:val="000000" w:themeColor="text1"/>
        </w:rPr>
        <w:t xml:space="preserve">. Please speak to our front of house staff for assistance. </w:t>
      </w:r>
    </w:p>
    <w:p w:rsidRPr="00880D21" w:rsidR="00880D21" w:rsidP="0A568042" w:rsidRDefault="00880D21" w14:paraId="22D4109E" w14:textId="77777777">
      <w:pPr>
        <w:pStyle w:val="Heading1"/>
        <w:rPr>
          <w:b/>
          <w:bCs/>
        </w:rPr>
      </w:pPr>
      <w:bookmarkStart w:name="_Toc142924438" w:id="20"/>
      <w:bookmarkStart w:name="_Toc173421677" w:id="21"/>
      <w:r w:rsidRPr="0A568042">
        <w:rPr>
          <w:b/>
          <w:bCs/>
        </w:rPr>
        <w:t>The Venue</w:t>
      </w:r>
      <w:bookmarkEnd w:id="20"/>
      <w:bookmarkEnd w:id="21"/>
    </w:p>
    <w:p w:rsidRPr="00B707E5" w:rsidR="00880D21" w:rsidP="00880D21" w:rsidRDefault="00880D21" w14:paraId="3C8E3DC3" w14:textId="77777777"/>
    <w:p w:rsidRPr="00B707E5" w:rsidR="00880D21" w:rsidP="00880D21" w:rsidRDefault="00880D21" w14:paraId="37E43CCE" w14:textId="77777777">
      <w:pPr>
        <w:sectPr w:rsidRPr="00B707E5" w:rsidR="00880D21" w:rsidSect="00456DFD">
          <w:headerReference w:type="default" r:id="rId32"/>
          <w:footerReference w:type="even" r:id="rId33"/>
          <w:footerReference w:type="default" r:id="rId34"/>
          <w:headerReference w:type="first" r:id="rId35"/>
          <w:type w:val="continuous"/>
          <w:pgSz w:w="12240" w:h="15840" w:orient="portrait"/>
          <w:pgMar w:top="993" w:right="616" w:bottom="709" w:left="567" w:header="284" w:footer="0" w:gutter="0"/>
          <w:cols w:space="720"/>
        </w:sectPr>
      </w:pPr>
    </w:p>
    <w:p w:rsidRPr="00B707E5" w:rsidR="00880D21" w:rsidP="00880D21" w:rsidRDefault="00880D21" w14:paraId="49FD71F1" w14:textId="77777777">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rsidRPr="00B707E5" w:rsidR="00880D21" w:rsidP="00880D21" w:rsidRDefault="00880D21" w14:paraId="1B0912DB" w14:textId="77777777">
      <w:pPr>
        <w:sectPr w:rsidRPr="00B707E5" w:rsidR="00880D21" w:rsidSect="00456DFD">
          <w:type w:val="continuous"/>
          <w:pgSz w:w="12240" w:h="15840" w:orient="portrait"/>
          <w:pgMar w:top="1276" w:right="616" w:bottom="142" w:left="567" w:header="284" w:footer="0" w:gutter="0"/>
          <w:cols w:space="285" w:num="2"/>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7"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Pr="00B707E5" w:rsidR="00880D21" w:rsidP="00880D21" w:rsidRDefault="00880D21" w14:paraId="4625090A" w14:textId="77777777"/>
    <w:p w:rsidRPr="00F37B52" w:rsidR="00880D21" w:rsidP="00F37B52" w:rsidRDefault="00880D21" w14:paraId="15D8A84A" w14:textId="77777777">
      <w:pPr>
        <w:spacing w:line="360" w:lineRule="auto"/>
        <w:rPr>
          <w:sz w:val="24"/>
        </w:rPr>
      </w:pPr>
      <w:r w:rsidRPr="00F37B52">
        <w:rPr>
          <w:sz w:val="24"/>
        </w:rPr>
        <w:t>Image: North Melbourne Town Hall features giant red letters that say ARTS HOUSE out the front of it.</w:t>
      </w:r>
      <w:r w:rsidR="00F37B52">
        <w:rPr>
          <w:sz w:val="24"/>
        </w:rPr>
        <w:br/>
      </w:r>
    </w:p>
    <w:p w:rsidRPr="00F37B52" w:rsidR="00880D21" w:rsidP="00F37B52" w:rsidRDefault="00880D21" w14:paraId="33BCE8B0" w14:textId="77777777">
      <w:pPr>
        <w:spacing w:line="360" w:lineRule="auto"/>
        <w:rPr>
          <w:sz w:val="24"/>
        </w:rPr>
      </w:pPr>
    </w:p>
    <w:p w:rsidRPr="00F37B52" w:rsidR="00880D21" w:rsidP="00F37B52" w:rsidRDefault="00880D21" w14:paraId="78FEE686" w14:textId="5CED6FE0">
      <w:pPr>
        <w:spacing w:line="360" w:lineRule="auto"/>
        <w:ind w:left="-284"/>
        <w:rPr>
          <w:sz w:val="24"/>
        </w:rPr>
        <w:sectPr w:rsidRPr="00F37B52" w:rsidR="00880D21" w:rsidSect="00456DFD">
          <w:type w:val="continuous"/>
          <w:pgSz w:w="12240" w:h="15840" w:orient="portrait"/>
          <w:pgMar w:top="1276" w:right="616" w:bottom="142" w:left="567" w:header="284" w:footer="0" w:gutter="0"/>
          <w:cols w:space="720" w:num="2"/>
        </w:sectPr>
      </w:pPr>
      <w:r w:rsidRPr="00F37B52">
        <w:rPr>
          <w:sz w:val="24"/>
        </w:rPr>
        <w:t xml:space="preserve">Image: a map of Arts House and its surrounding area. </w:t>
      </w:r>
      <w:hyperlink w:history="1" r:id="rId38">
        <w:r w:rsidRPr="00F37B52">
          <w:rPr>
            <w:rStyle w:val="Hyperlink"/>
            <w:sz w:val="24"/>
          </w:rPr>
          <w:t>LINK TO MAP</w:t>
        </w:r>
      </w:hyperlink>
    </w:p>
    <w:p w:rsidR="006C20D0" w:rsidRDefault="006C20D0" w14:paraId="10672E2D" w14:textId="0EF8F916">
      <w:pPr>
        <w:rPr>
          <w:rFonts w:eastAsia="Times New Roman" w:cs="Arial"/>
          <w:b/>
          <w:bCs/>
          <w:lang w:val="en-US" w:eastAsia="en-US"/>
        </w:rPr>
      </w:pPr>
      <w:r>
        <w:rPr>
          <w:b/>
          <w:bCs/>
        </w:rPr>
        <w:br w:type="page"/>
      </w:r>
    </w:p>
    <w:p w:rsidR="00880D21" w:rsidP="0A568042" w:rsidRDefault="00880D21" w14:paraId="0184745F" w14:textId="347AFFDF">
      <w:pPr>
        <w:pStyle w:val="Heading2"/>
        <w:rPr>
          <w:b/>
          <w:bCs/>
        </w:rPr>
      </w:pPr>
      <w:bookmarkStart w:name="_Toc173421678" w:id="22"/>
      <w:r w:rsidRPr="0A568042">
        <w:rPr>
          <w:b/>
          <w:bCs/>
        </w:rPr>
        <w:t>Front Entrance</w:t>
      </w:r>
      <w:bookmarkEnd w:id="22"/>
    </w:p>
    <w:p w:rsidR="00880D21" w:rsidP="00880D21" w:rsidRDefault="00880D21" w14:paraId="39179CA5" w14:textId="4A1E7A28">
      <w:pPr>
        <w:rPr>
          <w:lang w:val="en-US" w:eastAsia="en-US"/>
        </w:rPr>
      </w:pPr>
    </w:p>
    <w:p w:rsidR="000E0117" w:rsidP="00880D21" w:rsidRDefault="006B4602" w14:paraId="50711B18" w14:textId="018AF3AB">
      <w:pPr>
        <w:rPr>
          <w:lang w:val="en-US" w:eastAsia="en-US"/>
        </w:rPr>
      </w:pPr>
      <w:r>
        <w:rPr>
          <w:noProof/>
          <w:lang w:val="en-US" w:eastAsia="en-US"/>
        </w:rPr>
        <w:pict w14:anchorId="2D6DFE2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35.5pt;height:351pt" type="#_x0000_t75">
            <v:imagedata o:title="front entrance" r:id="rId39"/>
          </v:shape>
        </w:pict>
      </w:r>
    </w:p>
    <w:p w:rsidRPr="0078623F" w:rsidR="0078623F" w:rsidP="0A568042" w:rsidRDefault="0078623F" w14:paraId="46109A76" w14:textId="47C6F1E3">
      <w:pPr>
        <w:pStyle w:val="Heading2"/>
        <w:rPr>
          <w:rFonts w:eastAsia="Arial"/>
          <w:b/>
          <w:bCs/>
        </w:rPr>
      </w:pPr>
      <w:bookmarkStart w:name="_Toc173421679" w:id="23"/>
      <w:r w:rsidRPr="0A568042">
        <w:rPr>
          <w:rFonts w:eastAsia="Arial"/>
          <w:b/>
          <w:bCs/>
        </w:rPr>
        <w:t>Accessible Entrances</w:t>
      </w:r>
      <w:bookmarkEnd w:id="23"/>
    </w:p>
    <w:p w:rsidRPr="006D7F20" w:rsidR="0078623F" w:rsidP="0078623F" w:rsidRDefault="0078623F" w14:paraId="06027611" w14:textId="77777777"/>
    <w:p w:rsidR="0078623F" w:rsidP="0078623F" w:rsidRDefault="0078623F" w14:paraId="27780B72" w14:textId="70BD3AF4">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F37B52" w:rsidP="0078623F" w:rsidRDefault="00F37B52" w14:paraId="268B8B8B" w14:textId="77777777"/>
    <w:p w:rsidRPr="005717B5" w:rsidR="0078623F" w:rsidP="00292396" w:rsidRDefault="0078623F" w14:paraId="435BE0C4" w14:textId="77777777">
      <w:pPr>
        <w:sectPr w:rsidRPr="005717B5" w:rsidR="0078623F" w:rsidSect="00456DFD">
          <w:type w:val="continuous"/>
          <w:pgSz w:w="12240" w:h="15840" w:orient="portrait"/>
          <w:pgMar w:top="1276" w:right="616" w:bottom="142" w:left="567" w:header="284" w:footer="0" w:gutter="0"/>
          <w:cols w:space="720"/>
        </w:sectPr>
      </w:pPr>
      <w:r w:rsidRPr="005717B5">
        <w:t>There are two Accessible Entrances. The first is on Errol St next to the Post Office.</w:t>
      </w:r>
    </w:p>
    <w:p w:rsidR="0078623F" w:rsidP="0078623F" w:rsidRDefault="0078623F" w14:paraId="36CA9C91"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15E52698" w14:textId="77777777">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Picture 29"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40">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13064660" w14:textId="77777777">
      <w:pPr>
        <w:rPr>
          <w:rFonts w:cs="Arial"/>
          <w:color w:val="000000" w:themeColor="text1"/>
          <w:sz w:val="20"/>
          <w:szCs w:val="20"/>
        </w:rPr>
      </w:pPr>
    </w:p>
    <w:p w:rsidRPr="0078623F" w:rsidR="0078623F" w:rsidP="0078623F" w:rsidRDefault="0078623F" w14:paraId="72C68A58" w14:textId="77777777">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rsidRPr="0078623F" w:rsidR="0078623F" w:rsidP="0078623F" w:rsidRDefault="0078623F" w14:paraId="45B63805" w14:textId="77777777">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7A9000F0" w14:textId="77777777">
      <w:pPr>
        <w:spacing w:line="360" w:lineRule="auto"/>
        <w:ind w:left="-284"/>
        <w:rPr>
          <w:rFonts w:cs="Arial"/>
          <w:color w:val="000000" w:themeColor="text1"/>
          <w:sz w:val="24"/>
        </w:rPr>
        <w:sectPr w:rsidRPr="0078623F" w:rsidR="0078623F" w:rsidSect="00456DFD">
          <w:type w:val="continuous"/>
          <w:pgSz w:w="12240" w:h="15840" w:orient="portrait"/>
          <w:pgMar w:top="1276" w:right="616" w:bottom="142" w:left="567" w:header="284" w:footer="0" w:gutter="0"/>
          <w:cols w:space="720" w:num="2"/>
        </w:sectPr>
      </w:pPr>
      <w:r w:rsidRPr="0078623F">
        <w:rPr>
          <w:rFonts w:cs="Arial"/>
          <w:color w:val="000000" w:themeColor="text1"/>
          <w:sz w:val="24"/>
        </w:rPr>
        <w:t xml:space="preserve">Image: View of door entrance.  </w:t>
      </w:r>
    </w:p>
    <w:p w:rsidRPr="0078623F" w:rsidR="0078623F" w:rsidP="0078623F" w:rsidRDefault="0078623F" w14:paraId="0180F153" w14:textId="77777777">
      <w:pPr>
        <w:rPr>
          <w:sz w:val="24"/>
        </w:rPr>
      </w:pPr>
    </w:p>
    <w:p w:rsidR="0078623F" w:rsidP="0078623F" w:rsidRDefault="0078623F" w14:paraId="4AB6B3A0" w14:textId="77777777">
      <w:pPr>
        <w:sectPr w:rsidR="0078623F" w:rsidSect="00456DFD">
          <w:type w:val="continuous"/>
          <w:pgSz w:w="12240" w:h="15840" w:orient="portrait"/>
          <w:pgMar w:top="1276" w:right="616" w:bottom="142" w:left="567" w:header="284" w:footer="0" w:gutter="0"/>
          <w:cols w:space="720" w:num="2"/>
        </w:sectPr>
      </w:pPr>
    </w:p>
    <w:p w:rsidR="0078623F" w:rsidP="0078623F" w:rsidRDefault="0078623F" w14:paraId="5E15DCFD" w14:textId="77777777"/>
    <w:p w:rsidRPr="005717B5" w:rsidR="0078623F" w:rsidP="0078623F" w:rsidRDefault="0078623F" w14:paraId="07CBAF61" w14:textId="77777777">
      <w:r w:rsidRPr="005717B5">
        <w:t>The second Accessible Entrance is towards the end of George Johnson Lane.</w:t>
      </w:r>
    </w:p>
    <w:p w:rsidR="0078623F" w:rsidP="0078623F" w:rsidRDefault="0078623F" w14:paraId="2C13CB12" w14:textId="77777777"/>
    <w:p w:rsidR="0078623F" w:rsidP="0078623F" w:rsidRDefault="0078623F" w14:paraId="0E62392D" w14:textId="77777777">
      <w:pPr>
        <w:sectPr w:rsidR="0078623F" w:rsidSect="00456DFD">
          <w:type w:val="continuous"/>
          <w:pgSz w:w="12240" w:h="15840" w:orient="portrait"/>
          <w:pgMar w:top="1276" w:right="616" w:bottom="142" w:left="567" w:header="284" w:footer="0" w:gutter="0"/>
          <w:cols w:space="720"/>
        </w:sectPr>
      </w:pPr>
    </w:p>
    <w:p w:rsidR="0078623F" w:rsidP="0078623F" w:rsidRDefault="0078623F" w14:paraId="69381956" w14:textId="77777777">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Picture 64"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43">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2830D59B" w14:textId="77777777">
      <w:pPr>
        <w:spacing w:line="360" w:lineRule="auto"/>
        <w:rPr>
          <w:rFonts w:cs="Arial"/>
          <w:color w:val="000000" w:themeColor="text1"/>
          <w:sz w:val="20"/>
          <w:szCs w:val="20"/>
        </w:rPr>
      </w:pPr>
    </w:p>
    <w:p w:rsidRPr="0078623F" w:rsidR="0078623F" w:rsidP="0078623F" w:rsidRDefault="0078623F" w14:paraId="747F5B38" w14:textId="77777777">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rsidRPr="0078623F" w:rsidR="0078623F" w:rsidP="0078623F" w:rsidRDefault="0078623F" w14:paraId="54DB7139" w14:textId="77777777">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44"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Pr="0078623F" w:rsidR="0078623F" w:rsidP="0078623F" w:rsidRDefault="0078623F" w14:paraId="0193778B" w14:textId="77777777">
      <w:pPr>
        <w:spacing w:line="360" w:lineRule="auto"/>
        <w:ind w:left="-284"/>
        <w:rPr>
          <w:rFonts w:cs="Arial"/>
          <w:color w:val="000000" w:themeColor="text1"/>
          <w:sz w:val="24"/>
        </w:rPr>
      </w:pPr>
    </w:p>
    <w:p w:rsidRPr="0078623F" w:rsidR="0078623F" w:rsidP="0078623F" w:rsidRDefault="0078623F" w14:paraId="56E2270D" w14:textId="7B0257B1">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rsidRPr="00433FCF" w:rsidR="0078623F" w:rsidP="0078623F" w:rsidRDefault="0078623F" w14:paraId="3D00EF0F" w14:textId="77777777">
      <w:pPr>
        <w:sectPr w:rsidRPr="00433FCF" w:rsidR="0078623F" w:rsidSect="00456DFD">
          <w:type w:val="continuous"/>
          <w:pgSz w:w="12240" w:h="15840" w:orient="portrait"/>
          <w:pgMar w:top="1276" w:right="616" w:bottom="142" w:left="567" w:header="284" w:footer="0" w:gutter="0"/>
          <w:cols w:space="720" w:num="2"/>
        </w:sectPr>
      </w:pPr>
    </w:p>
    <w:p w:rsidRPr="00F37B52" w:rsidR="0078623F" w:rsidP="0A568042" w:rsidRDefault="0078623F" w14:paraId="5BC0C336" w14:textId="71E66E3D">
      <w:pPr>
        <w:pStyle w:val="Heading2"/>
        <w:rPr>
          <w:rFonts w:eastAsiaTheme="minorEastAsia"/>
          <w:b/>
          <w:bCs/>
        </w:rPr>
      </w:pPr>
      <w:r>
        <w:br w:type="page"/>
      </w:r>
      <w:bookmarkStart w:name="_Toc173421680" w:id="24"/>
      <w:r w:rsidRPr="0A568042">
        <w:rPr>
          <w:rFonts w:eastAsia="Arial"/>
          <w:b/>
          <w:bCs/>
        </w:rPr>
        <w:t>Box Office</w:t>
      </w:r>
      <w:bookmarkEnd w:id="24"/>
    </w:p>
    <w:p w:rsidR="0078623F" w:rsidP="0078623F" w:rsidRDefault="0078623F" w14:paraId="0D0DDCB1" w14:textId="77777777">
      <w:pPr>
        <w:rPr>
          <w:rFonts w:cs="Arial"/>
          <w:b/>
        </w:rPr>
      </w:pPr>
    </w:p>
    <w:p w:rsidRPr="00433FCF" w:rsidR="0078623F" w:rsidP="0078623F" w:rsidRDefault="0078623F" w14:paraId="67D81F41" w14:textId="77777777">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Picture 60"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45">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rsidR="0078623F" w:rsidP="0078623F" w:rsidRDefault="0078623F" w14:paraId="69340037" w14:textId="3A45F64D">
      <w:pPr>
        <w:rPr>
          <w:rFonts w:cs="Arial"/>
          <w:b/>
        </w:rPr>
      </w:pPr>
    </w:p>
    <w:p w:rsidR="00F37B52" w:rsidP="00F37B52" w:rsidRDefault="00F37B52" w14:paraId="001B7EB5" w14:textId="7B310A71">
      <w:pPr>
        <w:rPr>
          <w:rFonts w:cs="Arial"/>
        </w:rPr>
      </w:pPr>
      <w:r>
        <w:rPr>
          <w:rFonts w:cs="Arial"/>
        </w:rPr>
        <w:t xml:space="preserve">Box Office </w:t>
      </w:r>
      <w:proofErr w:type="gramStart"/>
      <w:r>
        <w:rPr>
          <w:rFonts w:cs="Arial"/>
        </w:rPr>
        <w:t>is located in</w:t>
      </w:r>
      <w:proofErr w:type="gramEnd"/>
      <w:r>
        <w:rPr>
          <w:rFonts w:cs="Arial"/>
        </w:rPr>
        <w:t xml:space="preserve"> the foyer under the stairwell.</w:t>
      </w:r>
    </w:p>
    <w:p w:rsidR="00F37B52" w:rsidP="0078623F" w:rsidRDefault="00F37B52" w14:paraId="2906ACAF" w14:textId="77777777">
      <w:pPr>
        <w:rPr>
          <w:rFonts w:cs="Arial"/>
          <w:b/>
        </w:rPr>
      </w:pPr>
    </w:p>
    <w:p w:rsidRPr="00292396" w:rsidR="0078623F" w:rsidP="0A568042" w:rsidRDefault="0078623F" w14:paraId="0AF924A3" w14:textId="1C0BD3C9">
      <w:pPr>
        <w:pStyle w:val="Heading2"/>
        <w:rPr>
          <w:rFonts w:eastAsia="Arial"/>
          <w:b/>
          <w:bCs/>
        </w:rPr>
      </w:pPr>
      <w:bookmarkStart w:name="_Toc173421681" w:id="25"/>
      <w:r w:rsidRPr="0A568042">
        <w:rPr>
          <w:rFonts w:eastAsia="Arial"/>
          <w:b/>
          <w:bCs/>
        </w:rPr>
        <w:t>Ushers</w:t>
      </w:r>
      <w:bookmarkEnd w:id="25"/>
    </w:p>
    <w:p w:rsidRPr="00433FCF" w:rsidR="0078623F" w:rsidP="0078623F" w:rsidRDefault="0078623F" w14:paraId="12FF2ED9" w14:textId="77777777"/>
    <w:p w:rsidR="0078623F" w:rsidP="0078623F" w:rsidRDefault="0078623F" w14:paraId="62B5060F" w14:textId="6D9D0FB4">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E4ACEA3">
              <v:shapetype id="_x0000_t32" coordsize="21600,21600" o:oned="t" filled="f" o:spt="32" path="m,l21600,21600e" w14:anchorId="6B8DB233">
                <v:path fillok="f" arrowok="t" o:connecttype="none"/>
                <o:lock v:ext="edit" shapetype="t"/>
              </v:shapetype>
              <v:shape id="Straight Arrow Connector 4"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rsidR="0078623F" w:rsidP="0078623F" w:rsidRDefault="0078623F" w14:paraId="55B65560" w14:textId="77777777">
      <w:pPr>
        <w:rPr>
          <w:rFonts w:cs="Arial"/>
        </w:rPr>
      </w:pPr>
    </w:p>
    <w:p w:rsidR="0078623F" w:rsidP="0078623F" w:rsidRDefault="0078623F" w14:paraId="1077562B" w14:textId="6EA0F2DC">
      <w:pPr>
        <w:rPr>
          <w:rFonts w:cs="Arial"/>
        </w:rPr>
      </w:pPr>
      <w:r w:rsidRPr="006D0567">
        <w:rPr>
          <w:rFonts w:cs="Arial"/>
        </w:rPr>
        <w:t xml:space="preserve">Ushers will be wearing black with an Arts House Logo on the </w:t>
      </w:r>
      <w:proofErr w:type="gramStart"/>
      <w:r w:rsidRPr="006D0567">
        <w:rPr>
          <w:rFonts w:cs="Arial"/>
        </w:rPr>
        <w:t>left hand</w:t>
      </w:r>
      <w:proofErr w:type="gramEnd"/>
      <w:r w:rsidRPr="006D0567">
        <w:rPr>
          <w:rFonts w:cs="Arial"/>
        </w:rPr>
        <w:t xml:space="preserve"> shoulder.</w:t>
      </w:r>
    </w:p>
    <w:p w:rsidR="00292396" w:rsidP="0078623F" w:rsidRDefault="00292396" w14:paraId="2F91E400" w14:textId="77777777">
      <w:pPr>
        <w:rPr>
          <w:rFonts w:cs="Arial"/>
        </w:rPr>
      </w:pPr>
    </w:p>
    <w:p w:rsidRPr="00292396" w:rsidR="0078623F" w:rsidP="0A568042" w:rsidRDefault="0078623F" w14:paraId="4D31717C" w14:textId="620A330E">
      <w:pPr>
        <w:pStyle w:val="Heading2"/>
        <w:rPr>
          <w:rFonts w:eastAsia="Arial"/>
          <w:b/>
          <w:bCs/>
        </w:rPr>
      </w:pPr>
      <w:bookmarkStart w:name="_Toc173421682" w:id="26"/>
      <w:r w:rsidRPr="0A568042">
        <w:rPr>
          <w:rFonts w:eastAsia="Arial"/>
          <w:b/>
          <w:bCs/>
        </w:rPr>
        <w:t>Bar</w:t>
      </w:r>
      <w:bookmarkEnd w:id="26"/>
    </w:p>
    <w:p w:rsidR="0078623F" w:rsidP="0078623F" w:rsidRDefault="0078623F" w14:paraId="7CDB6EEB" w14:textId="77777777"/>
    <w:p w:rsidRPr="00836FAB" w:rsidR="0078623F" w:rsidP="0078623F" w:rsidRDefault="0078623F" w14:paraId="093B3B84" w14:textId="29386743">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15480" cy="4674235"/>
                    </a:xfrm>
                    <a:prstGeom prst="rect">
                      <a:avLst/>
                    </a:prstGeom>
                    <a:noFill/>
                    <a:ln>
                      <a:noFill/>
                    </a:ln>
                  </pic:spPr>
                </pic:pic>
              </a:graphicData>
            </a:graphic>
          </wp:inline>
        </w:drawing>
      </w:r>
    </w:p>
    <w:p w:rsidR="0078623F" w:rsidP="0078623F" w:rsidRDefault="0078623F" w14:paraId="4066DA18" w14:textId="77777777">
      <w:pPr>
        <w:rPr>
          <w:rFonts w:cs="Arial"/>
        </w:rPr>
      </w:pPr>
    </w:p>
    <w:p w:rsidRPr="006D0567" w:rsidR="0078623F" w:rsidP="0078623F" w:rsidRDefault="0078623F" w14:paraId="44C9ABD3" w14:textId="77777777">
      <w:pPr>
        <w:rPr>
          <w:rFonts w:cs="Arial"/>
        </w:rPr>
      </w:pPr>
      <w:r w:rsidRPr="006D0567">
        <w:rPr>
          <w:rFonts w:cs="Arial"/>
        </w:rPr>
        <w:t>Bar staff will be wearing black with an Arts House Logo.</w:t>
      </w:r>
    </w:p>
    <w:p w:rsidRPr="006D0567" w:rsidR="0078623F" w:rsidP="0078623F" w:rsidRDefault="0078623F" w14:paraId="07D1A715" w14:textId="77777777">
      <w:pPr>
        <w:rPr>
          <w:rFonts w:cs="Arial"/>
        </w:rPr>
      </w:pPr>
    </w:p>
    <w:p w:rsidR="0078623F" w:rsidP="0078623F" w:rsidRDefault="0078623F" w14:paraId="37D3AB51" w14:textId="77777777">
      <w:pPr>
        <w:rPr>
          <w:rFonts w:cs="Arial"/>
        </w:rPr>
      </w:pPr>
    </w:p>
    <w:p w:rsidR="0078623F" w:rsidP="0078623F" w:rsidRDefault="0078623F" w14:paraId="4E601931" w14:textId="77777777">
      <w:pPr>
        <w:rPr>
          <w:rFonts w:cs="Arial"/>
        </w:rPr>
      </w:pPr>
      <w:r>
        <w:rPr>
          <w:rFonts w:cs="Arial"/>
        </w:rPr>
        <w:br w:type="page"/>
      </w:r>
    </w:p>
    <w:p w:rsidRPr="00292396" w:rsidR="0078623F" w:rsidP="0A568042" w:rsidRDefault="0078623F" w14:paraId="57B353AD" w14:textId="115524A6">
      <w:pPr>
        <w:pStyle w:val="Heading2"/>
        <w:rPr>
          <w:rFonts w:eastAsia="Arial"/>
          <w:b/>
          <w:bCs/>
        </w:rPr>
      </w:pPr>
      <w:bookmarkStart w:name="_Toc173421683" w:id="27"/>
      <w:r w:rsidRPr="0A568042">
        <w:rPr>
          <w:rFonts w:eastAsia="Arial"/>
          <w:b/>
          <w:bCs/>
        </w:rPr>
        <w:t>Quiet Space</w:t>
      </w:r>
      <w:bookmarkEnd w:id="27"/>
    </w:p>
    <w:p w:rsidR="0078623F" w:rsidP="0078623F" w:rsidRDefault="0078623F" w14:paraId="1FBDC257" w14:textId="77777777"/>
    <w:p w:rsidR="0078623F" w:rsidP="0078623F" w:rsidRDefault="0078623F" w14:paraId="68F6109D" w14:textId="52E2B786">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78623F" w:rsidP="0078623F" w:rsidRDefault="0078623F" w14:paraId="42E84016" w14:textId="41B42845">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w:t>
      </w:r>
      <w:proofErr w:type="gramStart"/>
      <w:r>
        <w:rPr>
          <w:rFonts w:cs="Arial"/>
        </w:rPr>
        <w:t>prayer</w:t>
      </w:r>
      <w:proofErr w:type="gramEnd"/>
      <w:r>
        <w:rPr>
          <w:rFonts w:cs="Arial"/>
        </w:rPr>
        <w:t xml:space="preserve"> or parenting space.</w:t>
      </w:r>
    </w:p>
    <w:p w:rsidR="0078623F" w:rsidP="0078623F" w:rsidRDefault="0078623F" w14:paraId="62EF58CB" w14:textId="761F1D48">
      <w:pPr>
        <w:spacing w:line="360" w:lineRule="auto"/>
        <w:rPr>
          <w:rFonts w:cs="Arial"/>
        </w:rPr>
        <w:sectPr w:rsidR="0078623F" w:rsidSect="00456DFD">
          <w:type w:val="continuous"/>
          <w:pgSz w:w="12240" w:h="15840" w:orient="portrait"/>
          <w:pgMar w:top="1276" w:right="616" w:bottom="142" w:left="567" w:header="284" w:footer="0" w:gutter="0"/>
          <w:cols w:space="720"/>
        </w:sectPr>
      </w:pPr>
    </w:p>
    <w:p w:rsidR="0078623F" w:rsidP="0078623F" w:rsidRDefault="0078623F" w14:paraId="132E448E" w14:textId="77777777">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78623F" w:rsidP="0078623F" w:rsidRDefault="0078623F" w14:paraId="7108C922" w14:textId="77777777">
      <w:pPr>
        <w:spacing w:line="360" w:lineRule="auto"/>
        <w:rPr>
          <w:rFonts w:cs="Arial"/>
          <w:color w:val="000000" w:themeColor="text1"/>
          <w:sz w:val="20"/>
          <w:szCs w:val="20"/>
        </w:rPr>
      </w:pPr>
    </w:p>
    <w:p w:rsidRPr="0078623F" w:rsidR="0078623F" w:rsidP="0078623F" w:rsidRDefault="0078623F" w14:paraId="79191D7A" w14:textId="076435AB">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rsidR="0078623F" w:rsidP="0078623F" w:rsidRDefault="0078623F" w14:paraId="5C36D526" w14:textId="77777777">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51" r:link="rId52"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rsidR="0078623F" w:rsidP="0078623F" w:rsidRDefault="0078623F" w14:paraId="02C61A18" w14:textId="77777777">
      <w:pPr>
        <w:ind w:left="-284"/>
        <w:rPr>
          <w:sz w:val="24"/>
        </w:rPr>
      </w:pPr>
    </w:p>
    <w:p w:rsidR="0078623F" w:rsidP="0078623F" w:rsidRDefault="0078623F" w14:paraId="300F22D3" w14:textId="6C798D7F">
      <w:pPr>
        <w:ind w:left="-284"/>
        <w:rPr>
          <w:rFonts w:cs="Arial"/>
          <w:color w:val="000000" w:themeColor="text1"/>
          <w:sz w:val="24"/>
        </w:rPr>
      </w:pPr>
      <w:r w:rsidRPr="0078623F">
        <w:rPr>
          <w:rFonts w:cs="Arial"/>
          <w:color w:val="000000" w:themeColor="text1"/>
          <w:sz w:val="24"/>
        </w:rPr>
        <w:t xml:space="preserve">Image: Quiet space kitchenette and </w:t>
      </w:r>
      <w:proofErr w:type="gramStart"/>
      <w:r w:rsidRPr="0078623F">
        <w:rPr>
          <w:rFonts w:cs="Arial"/>
          <w:color w:val="000000" w:themeColor="text1"/>
          <w:sz w:val="24"/>
        </w:rPr>
        <w:t>book shelf</w:t>
      </w:r>
      <w:proofErr w:type="gramEnd"/>
    </w:p>
    <w:p w:rsidR="00292396" w:rsidP="0078623F" w:rsidRDefault="00292396" w14:paraId="0E362BC3" w14:textId="4F399D99">
      <w:pPr>
        <w:ind w:left="-284"/>
        <w:rPr>
          <w:rFonts w:cs="Arial"/>
          <w:color w:val="000000" w:themeColor="text1"/>
          <w:sz w:val="24"/>
        </w:rPr>
      </w:pPr>
    </w:p>
    <w:p w:rsidR="00292396" w:rsidP="0078623F" w:rsidRDefault="00292396" w14:paraId="705FD48A" w14:textId="29BD9A0F">
      <w:pPr>
        <w:ind w:left="-284"/>
        <w:rPr>
          <w:rFonts w:cs="Arial"/>
          <w:color w:val="000000" w:themeColor="text1"/>
          <w:sz w:val="24"/>
        </w:rPr>
      </w:pPr>
    </w:p>
    <w:p w:rsidRPr="0078623F" w:rsidR="00292396" w:rsidP="0078623F" w:rsidRDefault="00292396" w14:paraId="69CBE91E" w14:textId="77777777">
      <w:pPr>
        <w:ind w:left="-284"/>
        <w:rPr>
          <w:sz w:val="24"/>
        </w:rPr>
        <w:sectPr w:rsidRPr="0078623F" w:rsidR="00292396" w:rsidSect="00456DFD">
          <w:type w:val="continuous"/>
          <w:pgSz w:w="12240" w:h="15840" w:orient="portrait"/>
          <w:pgMar w:top="1276" w:right="616" w:bottom="142" w:left="567" w:header="284" w:footer="0" w:gutter="0"/>
          <w:cols w:space="720" w:num="2"/>
        </w:sectPr>
      </w:pPr>
    </w:p>
    <w:p w:rsidRPr="00292396" w:rsidR="0078623F" w:rsidP="0A568042" w:rsidRDefault="0078623F" w14:paraId="4FB7C48E" w14:textId="12946FAF">
      <w:pPr>
        <w:pStyle w:val="Heading2"/>
        <w:rPr>
          <w:rFonts w:eastAsia="Arial"/>
          <w:b/>
          <w:bCs/>
        </w:rPr>
      </w:pPr>
      <w:bookmarkStart w:name="_Toc173421684" w:id="28"/>
      <w:r w:rsidRPr="0A568042">
        <w:rPr>
          <w:rFonts w:eastAsia="Arial"/>
          <w:b/>
          <w:bCs/>
        </w:rPr>
        <w:t>Bathrooms</w:t>
      </w:r>
      <w:bookmarkEnd w:id="28"/>
    </w:p>
    <w:p w:rsidR="0078623F" w:rsidP="0078623F" w:rsidRDefault="0078623F" w14:paraId="57FC5580" w14:textId="77777777">
      <w:pPr>
        <w:rPr>
          <w:rFonts w:cs="Arial"/>
          <w:b/>
        </w:rPr>
      </w:pPr>
    </w:p>
    <w:p w:rsidRPr="005717B5" w:rsidR="0078623F" w:rsidP="0078623F" w:rsidRDefault="0078623F" w14:paraId="0668E825" w14:textId="77777777">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rsidR="0078623F" w:rsidP="0078623F" w:rsidRDefault="0078623F" w14:paraId="38FB5EEF" w14:textId="3D3DD16C">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rsidR="00F97CC4" w:rsidP="0078623F" w:rsidRDefault="00F97CC4" w14:paraId="0797E42B" w14:textId="55CE0182">
      <w:pPr>
        <w:rPr>
          <w:rFonts w:cs="Arial"/>
          <w:b/>
        </w:rPr>
      </w:pPr>
    </w:p>
    <w:p w:rsidRPr="00F97CC4" w:rsidR="00F97CC4" w:rsidP="0A568042" w:rsidRDefault="00F97CC4" w14:paraId="628B5001" w14:textId="36D4CB2C">
      <w:pPr>
        <w:pStyle w:val="Heading2"/>
        <w:rPr>
          <w:rFonts w:eastAsia="Arial"/>
          <w:b/>
          <w:bCs/>
        </w:rPr>
      </w:pPr>
      <w:bookmarkStart w:name="_Toc173421685" w:id="29"/>
      <w:r w:rsidRPr="0A568042">
        <w:rPr>
          <w:rFonts w:eastAsia="Arial"/>
          <w:b/>
          <w:bCs/>
        </w:rPr>
        <w:t>Door to Main Hall</w:t>
      </w:r>
      <w:bookmarkEnd w:id="29"/>
    </w:p>
    <w:p w:rsidRPr="005717B5" w:rsidR="00F97CC4" w:rsidP="00F97CC4" w:rsidRDefault="00F97CC4" w14:paraId="15892675" w14:textId="77777777">
      <w:pPr>
        <w:spacing w:line="360" w:lineRule="auto"/>
      </w:pPr>
    </w:p>
    <w:p w:rsidRPr="005717B5" w:rsidR="00F97CC4" w:rsidP="00F97CC4" w:rsidRDefault="00F97CC4" w14:paraId="49952627" w14:textId="14E1F967">
      <w:pPr>
        <w:spacing w:line="360" w:lineRule="auto"/>
        <w:rPr>
          <w:rFonts w:cs="Arial"/>
        </w:rPr>
      </w:pPr>
      <w:r w:rsidRPr="005717B5">
        <w:rPr>
          <w:rFonts w:cs="Arial"/>
        </w:rPr>
        <w:t xml:space="preserve">The </w:t>
      </w:r>
      <w:r w:rsidR="00546952">
        <w:rPr>
          <w:rFonts w:cs="Arial"/>
        </w:rPr>
        <w:t>event</w:t>
      </w:r>
      <w:r>
        <w:rPr>
          <w:rFonts w:cs="Arial"/>
        </w:rPr>
        <w:t xml:space="preserve"> is in the Main Hall.</w:t>
      </w:r>
    </w:p>
    <w:p w:rsidRPr="005717B5" w:rsidR="00F97CC4" w:rsidP="00F97CC4" w:rsidRDefault="00F97CC4" w14:paraId="79E5833A" w14:textId="77777777">
      <w:pPr>
        <w:spacing w:line="360" w:lineRule="auto"/>
        <w:rPr>
          <w:rFonts w:cs="Arial"/>
        </w:rPr>
      </w:pPr>
      <w:r>
        <w:rPr>
          <w:rFonts w:cs="Arial"/>
        </w:rPr>
        <w:t>It is on the ground floor.</w:t>
      </w:r>
    </w:p>
    <w:p w:rsidR="00F97CC4" w:rsidP="00F97CC4" w:rsidRDefault="00F97CC4" w14:paraId="74E838D6" w14:textId="77777777">
      <w:pPr>
        <w:spacing w:line="360" w:lineRule="auto"/>
        <w:rPr>
          <w:rFonts w:cs="Arial"/>
        </w:rPr>
      </w:pPr>
      <w:r w:rsidRPr="005717B5">
        <w:rPr>
          <w:rFonts w:cs="Arial"/>
        </w:rPr>
        <w:t>It is to the left of the box office desk</w:t>
      </w:r>
      <w:r>
        <w:rPr>
          <w:rFonts w:cs="Arial"/>
        </w:rPr>
        <w:t xml:space="preserve"> and right of the bar.</w:t>
      </w:r>
    </w:p>
    <w:p w:rsidRPr="005717B5" w:rsidR="00F97CC4" w:rsidP="00F97CC4" w:rsidRDefault="00F97CC4" w14:paraId="0BD951D2" w14:textId="6D2F1123">
      <w:pPr>
        <w:spacing w:line="360" w:lineRule="auto"/>
        <w:rPr>
          <w:rFonts w:cs="Arial"/>
        </w:rPr>
      </w:pPr>
      <w:r>
        <w:rPr>
          <w:rFonts w:cs="Arial"/>
        </w:rPr>
        <w:t>A</w:t>
      </w:r>
      <w:r w:rsidR="00546952">
        <w:rPr>
          <w:rFonts w:cs="Arial"/>
        </w:rPr>
        <w:t xml:space="preserve"> QR code to the</w:t>
      </w:r>
      <w:r>
        <w:rPr>
          <w:rFonts w:cs="Arial"/>
        </w:rPr>
        <w:t xml:space="preserve"> artist statement is available on signage and warnings on the door.</w:t>
      </w:r>
    </w:p>
    <w:p w:rsidRPr="00EC3E1D" w:rsidR="00F97CC4" w:rsidP="00F97CC4" w:rsidRDefault="00F97CC4" w14:paraId="2B24A44E" w14:textId="77777777">
      <w:pPr>
        <w:rPr>
          <w:rFonts w:cs="Arial"/>
        </w:rPr>
      </w:pPr>
    </w:p>
    <w:p w:rsidR="00F97CC4" w:rsidP="00F97CC4" w:rsidRDefault="00F97CC4" w14:paraId="37C014F6" w14:textId="77777777">
      <w:pPr>
        <w:rPr>
          <w:rFonts w:cs="Arial"/>
          <w:b/>
        </w:rPr>
      </w:pPr>
      <w:r>
        <w:rPr>
          <w:rFonts w:eastAsia="Times New Roman"/>
          <w:noProof/>
          <w:lang w:val="en-AU" w:eastAsia="en-AU"/>
        </w:rPr>
        <w:drawing>
          <wp:inline distT="0" distB="0" distL="0" distR="0" wp14:anchorId="5AB196A7" wp14:editId="69ED7189">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rsidRPr="00F97CC4" w:rsidR="00F97CC4" w:rsidP="00F97CC4" w:rsidRDefault="00F97CC4" w14:paraId="534B5FC6" w14:textId="42C40145">
      <w:pPr>
        <w:rPr>
          <w:rFonts w:cs="Arial"/>
          <w:b/>
        </w:rPr>
      </w:pPr>
      <w:r>
        <w:rPr>
          <w:rFonts w:cs="Arial"/>
          <w:b/>
        </w:rPr>
        <w:br w:type="page"/>
      </w:r>
    </w:p>
    <w:p w:rsidRPr="00292396" w:rsidR="0078623F" w:rsidP="0A568042" w:rsidRDefault="0078623F" w14:paraId="2A72D87D" w14:textId="28EDCF67">
      <w:pPr>
        <w:pStyle w:val="Heading2"/>
        <w:rPr>
          <w:rFonts w:eastAsia="Arial"/>
          <w:b/>
          <w:bCs/>
        </w:rPr>
      </w:pPr>
      <w:bookmarkStart w:name="_Toc173421686" w:id="30"/>
      <w:r w:rsidRPr="0A568042">
        <w:rPr>
          <w:rFonts w:eastAsia="Arial"/>
          <w:b/>
          <w:bCs/>
        </w:rPr>
        <w:t>Lift</w:t>
      </w:r>
      <w:bookmarkEnd w:id="30"/>
    </w:p>
    <w:p w:rsidR="0078623F" w:rsidP="0078623F" w:rsidRDefault="0078623F" w14:paraId="12E80456" w14:textId="77777777">
      <w:pPr>
        <w:rPr>
          <w:rFonts w:eastAsia="Times New Roman"/>
          <w:noProof/>
          <w:lang w:val="en-AU" w:eastAsia="en-AU"/>
        </w:rPr>
      </w:pPr>
    </w:p>
    <w:p w:rsidR="0078623F" w:rsidP="0078623F" w:rsidRDefault="0078623F" w14:paraId="69FB114F" w14:textId="77777777">
      <w:pPr>
        <w:spacing w:line="360" w:lineRule="auto"/>
        <w:rPr>
          <w:rFonts w:cs="Arial"/>
        </w:rPr>
      </w:pPr>
      <w:r>
        <w:rPr>
          <w:rFonts w:cs="Arial"/>
        </w:rPr>
        <w:t>The lift is located behind reception desk in the foyer.</w:t>
      </w:r>
    </w:p>
    <w:p w:rsidR="0078623F" w:rsidP="0078623F" w:rsidRDefault="0078623F" w14:paraId="5FD3FB22" w14:textId="77777777">
      <w:pPr>
        <w:spacing w:line="360" w:lineRule="auto"/>
        <w:rPr>
          <w:rFonts w:cs="Arial"/>
        </w:rPr>
      </w:pPr>
      <w:r>
        <w:rPr>
          <w:rFonts w:cs="Arial"/>
        </w:rPr>
        <w:t>The closest entry to the lift is via George Johnson Lane.</w:t>
      </w:r>
    </w:p>
    <w:p w:rsidR="0078623F" w:rsidP="0078623F" w:rsidRDefault="0078623F" w14:paraId="625635B8" w14:textId="77777777">
      <w:pPr>
        <w:rPr>
          <w:rFonts w:eastAsia="Times New Roman"/>
          <w:noProof/>
          <w:lang w:val="en-AU" w:eastAsia="en-AU"/>
        </w:rPr>
      </w:pPr>
    </w:p>
    <w:p w:rsidR="00292396" w:rsidP="0078623F" w:rsidRDefault="0078623F" w14:paraId="57DC45D4" w14:textId="77777777">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rsidR="00292396" w:rsidP="0078623F" w:rsidRDefault="00292396" w14:paraId="31B9DF36" w14:textId="77777777">
      <w:pPr>
        <w:rPr>
          <w:rFonts w:cs="Arial"/>
          <w:b/>
        </w:rPr>
      </w:pPr>
    </w:p>
    <w:p w:rsidR="00292396" w:rsidP="00292396" w:rsidRDefault="00292396" w14:paraId="42B4EF5C" w14:textId="77777777">
      <w:pPr>
        <w:pStyle w:val="Heading1"/>
        <w:spacing w:line="259" w:lineRule="auto"/>
        <w:rPr>
          <w:rFonts w:eastAsia="Arial" w:cs="Arial"/>
          <w:b/>
          <w:bCs/>
        </w:rPr>
      </w:pPr>
      <w:bookmarkStart w:name="_Toc173421687" w:id="31"/>
      <w:r w:rsidRPr="0A568042">
        <w:rPr>
          <w:rFonts w:eastAsia="Arial" w:cs="Arial"/>
          <w:b/>
          <w:bCs/>
        </w:rPr>
        <w:t>Transport</w:t>
      </w:r>
      <w:bookmarkEnd w:id="31"/>
    </w:p>
    <w:p w:rsidRPr="00442250" w:rsidR="00292396" w:rsidP="00292396" w:rsidRDefault="00292396" w14:paraId="324F86F9" w14:textId="77777777">
      <w:pPr>
        <w:rPr>
          <w:rFonts w:cs="Arial"/>
        </w:rPr>
      </w:pPr>
    </w:p>
    <w:p w:rsidRPr="0078623F" w:rsidR="00292396" w:rsidP="0A568042" w:rsidRDefault="00292396" w14:paraId="2FF9BD2C" w14:textId="77777777">
      <w:pPr>
        <w:pStyle w:val="Heading2"/>
        <w:rPr>
          <w:b/>
          <w:bCs/>
        </w:rPr>
      </w:pPr>
      <w:bookmarkStart w:name="_Toc173421688" w:id="32"/>
      <w:r w:rsidRPr="0A568042">
        <w:rPr>
          <w:b/>
          <w:bCs/>
        </w:rPr>
        <w:t>Tram</w:t>
      </w:r>
      <w:bookmarkEnd w:id="32"/>
    </w:p>
    <w:p w:rsidR="00292396" w:rsidP="00292396" w:rsidRDefault="00292396" w14:paraId="1ADB1C1A" w14:textId="77777777">
      <w:pPr>
        <w:spacing w:line="360" w:lineRule="auto"/>
        <w:rPr>
          <w:rFonts w:cs="Arial"/>
          <w:szCs w:val="28"/>
        </w:rPr>
      </w:pPr>
    </w:p>
    <w:p w:rsidRPr="00DF13F8" w:rsidR="00292396" w:rsidP="00292396" w:rsidRDefault="00292396" w14:paraId="62D1C020" w14:textId="77777777">
      <w:pPr>
        <w:spacing w:line="360" w:lineRule="auto"/>
        <w:rPr>
          <w:rFonts w:cs="Arial"/>
          <w:szCs w:val="28"/>
        </w:rPr>
      </w:pPr>
      <w:r w:rsidRPr="00DF13F8">
        <w:rPr>
          <w:rFonts w:cs="Arial"/>
          <w:szCs w:val="28"/>
        </w:rPr>
        <w:t xml:space="preserve">Route 57 (High Floor trams only) </w:t>
      </w:r>
    </w:p>
    <w:p w:rsidRPr="00DF13F8" w:rsidR="00292396" w:rsidP="00292396" w:rsidRDefault="00292396" w14:paraId="23C46BAF" w14:textId="77777777">
      <w:pPr>
        <w:spacing w:line="360" w:lineRule="auto"/>
        <w:rPr>
          <w:rFonts w:cs="Arial"/>
          <w:szCs w:val="28"/>
        </w:rPr>
      </w:pPr>
      <w:r w:rsidRPr="00DF13F8">
        <w:rPr>
          <w:rFonts w:cs="Arial"/>
          <w:szCs w:val="28"/>
        </w:rPr>
        <w:t xml:space="preserve">Stop 12, North Melbourne Town Hall. </w:t>
      </w:r>
    </w:p>
    <w:p w:rsidRPr="00DF13F8" w:rsidR="00292396" w:rsidP="00292396" w:rsidRDefault="00292396" w14:paraId="4163ED2B" w14:textId="77777777">
      <w:pPr>
        <w:spacing w:line="360" w:lineRule="auto"/>
        <w:rPr>
          <w:rFonts w:cs="Arial"/>
          <w:szCs w:val="28"/>
        </w:rPr>
      </w:pPr>
      <w:r w:rsidRPr="00DF13F8">
        <w:rPr>
          <w:rFonts w:cs="Arial"/>
          <w:szCs w:val="28"/>
        </w:rPr>
        <w:t xml:space="preserve">Please note, this is not a wheelchair accessible </w:t>
      </w:r>
      <w:proofErr w:type="gramStart"/>
      <w:r w:rsidRPr="00DF13F8">
        <w:rPr>
          <w:rFonts w:cs="Arial"/>
          <w:szCs w:val="28"/>
        </w:rPr>
        <w:t>tram</w:t>
      </w:r>
      <w:proofErr w:type="gramEnd"/>
    </w:p>
    <w:p w:rsidRPr="00DF13F8" w:rsidR="00292396" w:rsidP="00292396" w:rsidRDefault="006B4602" w14:paraId="318E673C" w14:textId="77777777">
      <w:pPr>
        <w:spacing w:line="360" w:lineRule="auto"/>
        <w:rPr>
          <w:rFonts w:cs="Arial"/>
          <w:szCs w:val="28"/>
        </w:rPr>
      </w:pPr>
      <w:hyperlink w:history="1" r:id="rId57">
        <w:r w:rsidRPr="00DF13F8" w:rsidR="00292396">
          <w:rPr>
            <w:rStyle w:val="Hyperlink"/>
            <w:rFonts w:cs="Arial"/>
            <w:szCs w:val="28"/>
          </w:rPr>
          <w:t>GETTING TO ARTS HOUSE VIDEO LINK</w:t>
        </w:r>
      </w:hyperlink>
    </w:p>
    <w:p w:rsidRPr="00DF13F8" w:rsidR="00F37B52" w:rsidP="00292396" w:rsidRDefault="00F37B52" w14:paraId="4E5831C1" w14:textId="77777777">
      <w:pPr>
        <w:spacing w:line="360" w:lineRule="auto"/>
        <w:rPr>
          <w:rFonts w:cs="Arial"/>
          <w:szCs w:val="28"/>
        </w:rPr>
      </w:pPr>
    </w:p>
    <w:p w:rsidRPr="0078623F" w:rsidR="00292396" w:rsidP="0A568042" w:rsidRDefault="00292396" w14:paraId="1103D97B" w14:textId="77777777">
      <w:pPr>
        <w:pStyle w:val="Heading2"/>
        <w:rPr>
          <w:b/>
          <w:bCs/>
        </w:rPr>
      </w:pPr>
      <w:bookmarkStart w:name="_Toc173421689" w:id="33"/>
      <w:r w:rsidRPr="0A568042">
        <w:rPr>
          <w:b/>
          <w:bCs/>
        </w:rPr>
        <w:t>Train</w:t>
      </w:r>
      <w:bookmarkEnd w:id="33"/>
      <w:r w:rsidRPr="0A568042">
        <w:rPr>
          <w:b/>
          <w:bCs/>
        </w:rPr>
        <w:t xml:space="preserve"> </w:t>
      </w:r>
    </w:p>
    <w:p w:rsidR="00292396" w:rsidP="00292396" w:rsidRDefault="00292396" w14:paraId="5BBAF968" w14:textId="77777777">
      <w:pPr>
        <w:spacing w:line="360" w:lineRule="auto"/>
        <w:rPr>
          <w:rFonts w:cs="Arial"/>
          <w:szCs w:val="28"/>
        </w:rPr>
      </w:pPr>
    </w:p>
    <w:p w:rsidRPr="00DF13F8" w:rsidR="00292396" w:rsidP="00292396" w:rsidRDefault="00292396" w14:paraId="2EFEEDB0" w14:textId="77777777">
      <w:pPr>
        <w:spacing w:line="360" w:lineRule="auto"/>
        <w:rPr>
          <w:rFonts w:cs="Arial"/>
          <w:szCs w:val="28"/>
        </w:rPr>
      </w:pPr>
      <w:r w:rsidRPr="00DF13F8">
        <w:rPr>
          <w:rFonts w:cs="Arial"/>
          <w:szCs w:val="28"/>
        </w:rPr>
        <w:t xml:space="preserve">Arts House is 1.1km from </w:t>
      </w:r>
      <w:r w:rsidRPr="00DF13F8">
        <w:rPr>
          <w:rFonts w:cs="Arial"/>
          <w:szCs w:val="28"/>
        </w:rPr>
        <w:br/>
      </w:r>
      <w:r w:rsidRPr="00DF13F8">
        <w:rPr>
          <w:rFonts w:cs="Arial"/>
          <w:szCs w:val="28"/>
        </w:rPr>
        <w:t xml:space="preserve">North Melbourne Train Station, </w:t>
      </w:r>
      <w:r w:rsidRPr="00DF13F8">
        <w:rPr>
          <w:rFonts w:cs="Arial"/>
          <w:szCs w:val="28"/>
        </w:rPr>
        <w:br/>
      </w:r>
      <w:r w:rsidRPr="00DF13F8">
        <w:rPr>
          <w:rFonts w:cs="Arial"/>
          <w:szCs w:val="28"/>
        </w:rPr>
        <w:t xml:space="preserve">approximately </w:t>
      </w:r>
      <w:proofErr w:type="gramStart"/>
      <w:r w:rsidRPr="00DF13F8">
        <w:rPr>
          <w:rFonts w:cs="Arial"/>
          <w:szCs w:val="28"/>
        </w:rPr>
        <w:t>16 minute</w:t>
      </w:r>
      <w:proofErr w:type="gramEnd"/>
      <w:r w:rsidRPr="00DF13F8">
        <w:rPr>
          <w:rFonts w:cs="Arial"/>
          <w:szCs w:val="28"/>
        </w:rPr>
        <w:t xml:space="preserve"> walk </w:t>
      </w:r>
    </w:p>
    <w:p w:rsidRPr="00DF13F8" w:rsidR="00292396" w:rsidP="00292396" w:rsidRDefault="006B4602" w14:paraId="04F149CA" w14:textId="77777777">
      <w:pPr>
        <w:spacing w:line="360" w:lineRule="auto"/>
        <w:rPr>
          <w:rFonts w:cs="Arial"/>
          <w:szCs w:val="28"/>
        </w:rPr>
      </w:pPr>
      <w:hyperlink w:history="1" r:id="rId58">
        <w:r w:rsidRPr="00DF13F8" w:rsidR="00292396">
          <w:rPr>
            <w:rStyle w:val="Hyperlink"/>
            <w:rFonts w:cs="Arial"/>
            <w:szCs w:val="28"/>
          </w:rPr>
          <w:t>North Melbourne Station Information</w:t>
        </w:r>
      </w:hyperlink>
    </w:p>
    <w:p w:rsidRPr="00DF13F8" w:rsidR="00292396" w:rsidP="00292396" w:rsidRDefault="00292396" w14:paraId="37A87D7C" w14:textId="77777777">
      <w:pPr>
        <w:spacing w:line="360" w:lineRule="auto"/>
        <w:rPr>
          <w:rFonts w:cs="Arial"/>
          <w:szCs w:val="28"/>
        </w:rPr>
      </w:pPr>
      <w:r w:rsidRPr="00DF13F8">
        <w:rPr>
          <w:rFonts w:cs="Arial"/>
          <w:szCs w:val="28"/>
        </w:rPr>
        <w:br/>
      </w:r>
      <w:r w:rsidRPr="00DF13F8">
        <w:rPr>
          <w:rFonts w:cs="Arial"/>
          <w:szCs w:val="28"/>
        </w:rPr>
        <w:t xml:space="preserve">1.2km from Flagstaff Station, </w:t>
      </w:r>
      <w:r w:rsidRPr="00DF13F8">
        <w:rPr>
          <w:rFonts w:cs="Arial"/>
          <w:szCs w:val="28"/>
        </w:rPr>
        <w:br/>
      </w:r>
      <w:r w:rsidRPr="00DF13F8">
        <w:rPr>
          <w:rFonts w:cs="Arial"/>
          <w:szCs w:val="28"/>
        </w:rPr>
        <w:t xml:space="preserve">approximately </w:t>
      </w:r>
      <w:proofErr w:type="gramStart"/>
      <w:r w:rsidRPr="00DF13F8">
        <w:rPr>
          <w:rFonts w:cs="Arial"/>
          <w:szCs w:val="28"/>
        </w:rPr>
        <w:t>15 minute</w:t>
      </w:r>
      <w:proofErr w:type="gramEnd"/>
      <w:r w:rsidRPr="00DF13F8">
        <w:rPr>
          <w:rFonts w:cs="Arial"/>
          <w:szCs w:val="28"/>
        </w:rPr>
        <w:t xml:space="preserve"> walk</w:t>
      </w:r>
    </w:p>
    <w:p w:rsidRPr="00DF13F8" w:rsidR="00292396" w:rsidP="00292396" w:rsidRDefault="006B4602" w14:paraId="55E2D33D" w14:textId="77777777">
      <w:pPr>
        <w:spacing w:line="360" w:lineRule="auto"/>
        <w:rPr>
          <w:rFonts w:cs="Arial"/>
          <w:szCs w:val="28"/>
        </w:rPr>
      </w:pPr>
      <w:hyperlink w:history="1" w:anchor="StopPage:::datetime=2023-04-06T04%3A41%3A27.669Z&amp;directionId=-1&amp;showAllDay=false&amp;_auth=408ac3b1e97f4b0beb5bdf00c2f797057d10dd6e6cf2ad40a69334c4dfdf5e21" r:id="rId59">
        <w:r w:rsidRPr="00DF13F8" w:rsidR="00292396">
          <w:rPr>
            <w:rStyle w:val="Hyperlink"/>
            <w:rFonts w:cs="Arial"/>
            <w:szCs w:val="28"/>
          </w:rPr>
          <w:t>Flagstaff Station Information</w:t>
        </w:r>
      </w:hyperlink>
    </w:p>
    <w:p w:rsidRPr="00DF13F8" w:rsidR="00292396" w:rsidP="00292396" w:rsidRDefault="00292396" w14:paraId="79CEB927" w14:textId="77777777">
      <w:pPr>
        <w:spacing w:line="360" w:lineRule="auto"/>
        <w:rPr>
          <w:szCs w:val="28"/>
        </w:rPr>
      </w:pPr>
    </w:p>
    <w:p w:rsidRPr="0078623F" w:rsidR="00292396" w:rsidP="0A568042" w:rsidRDefault="00292396" w14:paraId="0AA1FFE3" w14:textId="77777777">
      <w:pPr>
        <w:pStyle w:val="Heading2"/>
        <w:rPr>
          <w:b/>
          <w:bCs/>
        </w:rPr>
      </w:pPr>
      <w:bookmarkStart w:name="_Toc173421690" w:id="34"/>
      <w:r w:rsidRPr="0A568042">
        <w:rPr>
          <w:b/>
          <w:bCs/>
        </w:rPr>
        <w:t>Bus</w:t>
      </w:r>
      <w:bookmarkEnd w:id="34"/>
    </w:p>
    <w:p w:rsidR="00292396" w:rsidP="00292396" w:rsidRDefault="00292396" w14:paraId="03E25E8B" w14:textId="77777777">
      <w:pPr>
        <w:spacing w:line="360" w:lineRule="auto"/>
        <w:rPr>
          <w:rFonts w:cs="Arial"/>
          <w:szCs w:val="28"/>
        </w:rPr>
      </w:pPr>
    </w:p>
    <w:p w:rsidRPr="00DF13F8" w:rsidR="00292396" w:rsidP="00292396" w:rsidRDefault="00292396" w14:paraId="1E519B04" w14:textId="77777777">
      <w:pPr>
        <w:spacing w:line="360" w:lineRule="auto"/>
        <w:rPr>
          <w:rFonts w:cs="Arial"/>
          <w:szCs w:val="28"/>
        </w:rPr>
      </w:pPr>
      <w:r w:rsidRPr="00DF13F8">
        <w:rPr>
          <w:rFonts w:cs="Arial"/>
          <w:szCs w:val="28"/>
        </w:rPr>
        <w:t>Bus number: 216</w:t>
      </w:r>
    </w:p>
    <w:p w:rsidR="00292396" w:rsidP="00292396" w:rsidRDefault="00292396" w14:paraId="3BB4BBD9" w14:textId="77777777">
      <w:pPr>
        <w:rPr>
          <w:rFonts w:cs="Arial"/>
          <w:b/>
        </w:rPr>
      </w:pPr>
    </w:p>
    <w:p w:rsidRPr="0078623F" w:rsidR="00292396" w:rsidP="0A568042" w:rsidRDefault="00292396" w14:paraId="1F97540B" w14:textId="77777777">
      <w:pPr>
        <w:pStyle w:val="Heading2"/>
        <w:rPr>
          <w:b/>
          <w:bCs/>
        </w:rPr>
      </w:pPr>
      <w:bookmarkStart w:name="_Toc173421691" w:id="35"/>
      <w:r w:rsidRPr="0A568042">
        <w:rPr>
          <w:b/>
          <w:bCs/>
        </w:rPr>
        <w:t>Parking</w:t>
      </w:r>
      <w:bookmarkEnd w:id="35"/>
    </w:p>
    <w:p w:rsidRPr="005717B5" w:rsidR="00292396" w:rsidP="00292396" w:rsidRDefault="00292396" w14:paraId="0B7FE62B" w14:textId="77777777">
      <w:pPr>
        <w:rPr>
          <w:rFonts w:cs="Arial"/>
          <w:b/>
        </w:rPr>
      </w:pPr>
    </w:p>
    <w:p w:rsidRPr="005717B5" w:rsidR="00292396" w:rsidP="00292396" w:rsidRDefault="00292396" w14:paraId="44ADADA1" w14:textId="77777777">
      <w:pPr>
        <w:rPr>
          <w:rFonts w:cs="Arial"/>
        </w:rPr>
      </w:pPr>
      <w:r w:rsidRPr="005717B5">
        <w:rPr>
          <w:rFonts w:cs="Arial"/>
        </w:rPr>
        <w:t xml:space="preserve">There is limited paid on-street parking on Queensberry Street and Errol Street. </w:t>
      </w:r>
    </w:p>
    <w:p w:rsidRPr="005717B5" w:rsidR="00292396" w:rsidP="00292396" w:rsidRDefault="00292396" w14:paraId="55EAC132" w14:textId="77777777">
      <w:pPr>
        <w:rPr>
          <w:rFonts w:cs="Arial"/>
        </w:rPr>
      </w:pPr>
    </w:p>
    <w:p w:rsidRPr="005717B5" w:rsidR="00292396" w:rsidP="00292396" w:rsidRDefault="00292396" w14:paraId="2A026E7C" w14:textId="77777777">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rsidRPr="00F37B52" w:rsidR="0078623F" w:rsidP="00F37B52" w:rsidRDefault="0078623F" w14:paraId="61E21F63" w14:textId="1653A16F">
      <w:pPr>
        <w:rPr>
          <w:rFonts w:cs="Arial"/>
          <w:b/>
        </w:rPr>
      </w:pPr>
    </w:p>
    <w:p w:rsidR="00410650" w:rsidP="00410650" w:rsidRDefault="00410650" w14:paraId="42AE9A50" w14:textId="77777777">
      <w:pPr>
        <w:pStyle w:val="Heading1"/>
        <w:spacing w:line="259" w:lineRule="auto"/>
        <w:rPr>
          <w:rFonts w:eastAsia="Arial" w:cs="Arial"/>
          <w:b/>
          <w:bCs/>
        </w:rPr>
      </w:pPr>
      <w:bookmarkStart w:name="_Toc158884115" w:id="36"/>
      <w:bookmarkStart w:name="_Toc173421692" w:id="37"/>
      <w:r w:rsidRPr="0A568042">
        <w:rPr>
          <w:rFonts w:eastAsia="Arial" w:cs="Arial"/>
          <w:b/>
          <w:bCs/>
        </w:rPr>
        <w:t>COVID Safety</w:t>
      </w:r>
      <w:bookmarkEnd w:id="36"/>
      <w:bookmarkEnd w:id="37"/>
    </w:p>
    <w:p w:rsidR="00410650" w:rsidP="00410650" w:rsidRDefault="00410650" w14:paraId="3F62D245" w14:textId="77777777">
      <w:pPr>
        <w:pStyle w:val="Style1"/>
        <w:rPr>
          <w:u w:val="single"/>
        </w:rPr>
      </w:pPr>
    </w:p>
    <w:p w:rsidRPr="00AF500B" w:rsidR="00410650" w:rsidP="00410650" w:rsidRDefault="00410650" w14:paraId="4D29676C" w14:textId="77777777">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rsidRPr="00AF500B" w:rsidR="00410650" w:rsidP="00410650" w:rsidRDefault="00410650" w14:paraId="48718994" w14:textId="77777777">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w:history="1" r:id="rId60">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rsidRPr="00AF500B" w:rsidR="00410650" w:rsidP="00410650" w:rsidRDefault="00546952" w14:paraId="46B7C975" w14:textId="148BEB3A">
      <w:pPr>
        <w:shd w:val="clear" w:color="auto" w:fill="FFFFFF"/>
        <w:spacing w:after="240"/>
        <w:rPr>
          <w:rFonts w:eastAsia="Times New Roman" w:cs="Arial"/>
          <w:szCs w:val="28"/>
          <w:lang w:val="en-AU" w:eastAsia="en-AU"/>
        </w:rPr>
      </w:pPr>
      <w:r>
        <w:rPr>
          <w:rFonts w:eastAsia="Times New Roman" w:cs="Arial"/>
          <w:szCs w:val="28"/>
          <w:lang w:val="en-AU" w:eastAsia="en-AU"/>
        </w:rPr>
        <w:br/>
      </w:r>
      <w:r>
        <w:rPr>
          <w:rFonts w:eastAsia="Times New Roman" w:cs="Arial"/>
          <w:szCs w:val="28"/>
          <w:lang w:val="en-AU" w:eastAsia="en-AU"/>
        </w:rPr>
        <w:br/>
      </w:r>
      <w:r>
        <w:rPr>
          <w:rFonts w:eastAsia="Times New Roman" w:cs="Arial"/>
          <w:szCs w:val="28"/>
          <w:lang w:val="en-AU" w:eastAsia="en-AU"/>
        </w:rPr>
        <w:br/>
      </w:r>
      <w:r w:rsidRPr="00AF500B" w:rsidR="00410650">
        <w:rPr>
          <w:rFonts w:eastAsia="Times New Roman" w:cs="Arial"/>
          <w:szCs w:val="28"/>
          <w:lang w:val="en-AU" w:eastAsia="en-AU"/>
        </w:rPr>
        <w:t xml:space="preserve">To minimise the risk of COVID-19 transmission, we advise all patrons, </w:t>
      </w:r>
      <w:proofErr w:type="gramStart"/>
      <w:r w:rsidRPr="00AF500B" w:rsidR="00410650">
        <w:rPr>
          <w:rFonts w:eastAsia="Times New Roman" w:cs="Arial"/>
          <w:szCs w:val="28"/>
          <w:lang w:val="en-AU" w:eastAsia="en-AU"/>
        </w:rPr>
        <w:t>artists</w:t>
      </w:r>
      <w:proofErr w:type="gramEnd"/>
      <w:r w:rsidRPr="00AF500B" w:rsidR="00410650">
        <w:rPr>
          <w:rFonts w:eastAsia="Times New Roman" w:cs="Arial"/>
          <w:szCs w:val="28"/>
          <w:lang w:val="en-AU" w:eastAsia="en-AU"/>
        </w:rPr>
        <w:t xml:space="preserve"> and staff to:</w:t>
      </w:r>
    </w:p>
    <w:p w:rsidRPr="00AF500B" w:rsidR="00410650" w:rsidP="00410650" w:rsidRDefault="00410650" w14:paraId="13B86D6A"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Practise physical distancing where </w:t>
      </w:r>
      <w:proofErr w:type="gramStart"/>
      <w:r w:rsidRPr="00AF500B">
        <w:rPr>
          <w:rFonts w:eastAsia="Times New Roman" w:cs="Arial"/>
          <w:szCs w:val="28"/>
          <w:lang w:val="en-AU" w:eastAsia="en-AU"/>
        </w:rPr>
        <w:t>possible</w:t>
      </w:r>
      <w:proofErr w:type="gramEnd"/>
    </w:p>
    <w:p w:rsidRPr="00AF500B" w:rsidR="00410650" w:rsidP="00410650" w:rsidRDefault="00410650" w14:paraId="254A422B" w14:textId="77777777">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Practise good hygiene by washing and or sanitising your hands </w:t>
      </w:r>
      <w:proofErr w:type="gramStart"/>
      <w:r w:rsidRPr="00AF500B">
        <w:rPr>
          <w:rFonts w:eastAsia="Times New Roman" w:cs="Arial"/>
          <w:szCs w:val="28"/>
          <w:lang w:val="en-AU" w:eastAsia="en-AU"/>
        </w:rPr>
        <w:t>often</w:t>
      </w:r>
      <w:proofErr w:type="gramEnd"/>
    </w:p>
    <w:p w:rsidRPr="00410650" w:rsidR="00410650" w:rsidP="00410650" w:rsidRDefault="00410650" w14:paraId="223160BF" w14:textId="17F0A314">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Wear a mask as directed by Victorian Government </w:t>
      </w:r>
      <w:proofErr w:type="gramStart"/>
      <w:r w:rsidRPr="00AF500B">
        <w:rPr>
          <w:rFonts w:eastAsia="Times New Roman" w:cs="Arial"/>
          <w:szCs w:val="28"/>
          <w:lang w:val="en-AU" w:eastAsia="en-AU"/>
        </w:rPr>
        <w:t>guidelines</w:t>
      </w:r>
      <w:proofErr w:type="gramEnd"/>
    </w:p>
    <w:p w:rsidRPr="00AF500B" w:rsidR="00410650" w:rsidP="00410650" w:rsidRDefault="00410650" w14:paraId="5B593A6E"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rsidRPr="00AF500B" w:rsidR="00410650" w:rsidP="00410650" w:rsidRDefault="00410650" w14:paraId="09236CE6"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rsidRPr="00AF500B" w:rsidR="00410650" w:rsidP="00410650" w:rsidRDefault="00410650" w14:paraId="2F156C5A"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rsidRPr="00AF500B" w:rsidR="00410650" w:rsidP="00410650" w:rsidRDefault="00410650" w14:paraId="63EA8665" w14:textId="7777777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increased signage to direct patron movement and avoid crowd </w:t>
      </w:r>
      <w:proofErr w:type="gramStart"/>
      <w:r w:rsidRPr="00AF500B">
        <w:rPr>
          <w:rFonts w:eastAsia="Times New Roman" w:cs="Arial"/>
          <w:szCs w:val="28"/>
          <w:lang w:val="en-AU" w:eastAsia="en-AU"/>
        </w:rPr>
        <w:t>congestion</w:t>
      </w:r>
      <w:proofErr w:type="gramEnd"/>
    </w:p>
    <w:p w:rsidRPr="00AF500B" w:rsidR="00410650" w:rsidP="00410650" w:rsidRDefault="00410650" w14:paraId="3732B865" w14:textId="77777777">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rsidRPr="00AF500B" w:rsidR="00410650" w:rsidP="00410650" w:rsidRDefault="00410650" w14:paraId="2FD8BD27" w14:textId="77777777">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rsidRPr="00AF500B" w:rsidR="00410650" w:rsidP="00410650" w:rsidRDefault="00410650" w14:paraId="28DD5F6E" w14:textId="77777777">
      <w:pPr>
        <w:numPr>
          <w:ilvl w:val="0"/>
          <w:numId w:val="11"/>
        </w:numPr>
        <w:shd w:val="clear" w:color="auto" w:fill="FFFFFF"/>
        <w:spacing w:before="100" w:beforeAutospacing="1" w:after="100" w:afterAutospacing="1"/>
        <w:rPr>
          <w:rFonts w:cs="Arial"/>
        </w:rPr>
      </w:pPr>
      <w:r w:rsidRPr="00AF500B">
        <w:rPr>
          <w:rFonts w:cs="Arial"/>
        </w:rPr>
        <w:t>Follow the </w:t>
      </w:r>
      <w:hyperlink w:history="1" r:id="rId61">
        <w:r w:rsidRPr="00AF500B">
          <w:rPr>
            <w:rStyle w:val="Hyperlink"/>
            <w:rFonts w:cs="Arial"/>
            <w:color w:val="auto"/>
          </w:rPr>
          <w:t>Victorian Government’s measures on how to stay safe.</w:t>
        </w:r>
      </w:hyperlink>
    </w:p>
    <w:p w:rsidRPr="00AF500B" w:rsidR="00410650" w:rsidP="00410650" w:rsidRDefault="00410650" w14:paraId="4FA2C5C4" w14:textId="77777777">
      <w:pPr>
        <w:numPr>
          <w:ilvl w:val="0"/>
          <w:numId w:val="11"/>
        </w:numPr>
        <w:shd w:val="clear" w:color="auto" w:fill="FFFFFF"/>
        <w:spacing w:before="100" w:beforeAutospacing="1" w:after="100" w:afterAutospacing="1"/>
        <w:rPr>
          <w:rFonts w:cs="Arial"/>
        </w:rPr>
      </w:pPr>
      <w:r w:rsidRPr="00AF500B">
        <w:rPr>
          <w:rFonts w:cs="Arial"/>
        </w:rPr>
        <w:t>Wear</w:t>
      </w:r>
      <w:hyperlink w:history="1" r:id="rId62">
        <w:r w:rsidRPr="00AF500B">
          <w:rPr>
            <w:rStyle w:val="Hyperlink"/>
            <w:rFonts w:cs="Arial"/>
            <w:color w:val="auto"/>
          </w:rPr>
          <w:t> face masks</w:t>
        </w:r>
      </w:hyperlink>
      <w:r w:rsidRPr="00AF500B">
        <w:rPr>
          <w:rFonts w:cs="Arial"/>
        </w:rPr>
        <w:t> where required or when you cannot safely socially distance.</w:t>
      </w:r>
    </w:p>
    <w:p w:rsidRPr="00AF500B" w:rsidR="00410650" w:rsidP="00410650" w:rsidRDefault="00410650" w14:paraId="3289E2FF" w14:textId="77777777">
      <w:pPr>
        <w:numPr>
          <w:ilvl w:val="0"/>
          <w:numId w:val="11"/>
        </w:numPr>
        <w:shd w:val="clear" w:color="auto" w:fill="FFFFFF"/>
        <w:spacing w:before="100" w:beforeAutospacing="1" w:after="100" w:afterAutospacing="1"/>
        <w:rPr>
          <w:rFonts w:cs="Arial"/>
        </w:rPr>
      </w:pPr>
      <w:r w:rsidRPr="00AF500B">
        <w:rPr>
          <w:rFonts w:cs="Arial"/>
        </w:rPr>
        <w:t>Practise </w:t>
      </w:r>
      <w:hyperlink w:history="1" r:id="rId63">
        <w:r w:rsidRPr="00AF500B">
          <w:rPr>
            <w:rStyle w:val="Hyperlink"/>
            <w:rFonts w:cs="Arial"/>
            <w:color w:val="auto"/>
          </w:rPr>
          <w:t>COVID-safe hygiene protocols.</w:t>
        </w:r>
      </w:hyperlink>
    </w:p>
    <w:p w:rsidRPr="00AF500B" w:rsidR="00410650" w:rsidP="00410650" w:rsidRDefault="00410650" w14:paraId="6ED60E9A" w14:textId="77777777">
      <w:pPr>
        <w:numPr>
          <w:ilvl w:val="0"/>
          <w:numId w:val="11"/>
        </w:numPr>
        <w:shd w:val="clear" w:color="auto" w:fill="FFFFFF"/>
        <w:spacing w:before="100" w:beforeAutospacing="1" w:after="100" w:afterAutospacing="1"/>
        <w:rPr>
          <w:rFonts w:cs="Arial"/>
        </w:rPr>
      </w:pPr>
      <w:r w:rsidRPr="00AF500B">
        <w:rPr>
          <w:rFonts w:cs="Arial"/>
        </w:rPr>
        <w:t>Test for COVID and get </w:t>
      </w:r>
      <w:hyperlink w:history="1" r:id="rId64">
        <w:r w:rsidRPr="00AF500B">
          <w:rPr>
            <w:rStyle w:val="Hyperlink"/>
            <w:rFonts w:cs="Arial"/>
            <w:color w:val="auto"/>
          </w:rPr>
          <w:t>free rapid antigen tests​</w:t>
        </w:r>
      </w:hyperlink>
      <w:r w:rsidRPr="00AF500B">
        <w:rPr>
          <w:rFonts w:cs="Arial"/>
        </w:rPr>
        <w:t> at nominated City of Melbourne customer service and library sites.</w:t>
      </w:r>
    </w:p>
    <w:p w:rsidRPr="00880D21" w:rsidR="0078623F" w:rsidP="00880D21" w:rsidRDefault="0078623F" w14:paraId="4AB296C6" w14:textId="77777777">
      <w:pPr>
        <w:rPr>
          <w:lang w:val="en-US" w:eastAsia="en-US"/>
        </w:rPr>
      </w:pPr>
    </w:p>
    <w:sectPr w:rsidRPr="00880D21" w:rsidR="0078623F" w:rsidSect="00456DFD">
      <w:headerReference w:type="default" r:id="rId65"/>
      <w:footerReference w:type="even" r:id="rId66"/>
      <w:footerReference w:type="default" r:id="rId67"/>
      <w:headerReference w:type="first" r:id="rId68"/>
      <w:type w:val="continuous"/>
      <w:pgSz w:w="12240" w:h="15840" w:orient="portrait"/>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B111C" w:rsidRDefault="00AB111C" w14:paraId="7BC258BB" w14:textId="77777777">
      <w:r>
        <w:separator/>
      </w:r>
    </w:p>
  </w:endnote>
  <w:endnote w:type="continuationSeparator" w:id="0">
    <w:p w:rsidR="00AB111C" w:rsidRDefault="00AB111C" w14:paraId="5F8EA953" w14:textId="77777777">
      <w:r>
        <w:continuationSeparator/>
      </w:r>
    </w:p>
  </w:endnote>
  <w:endnote w:type="continuationNotice" w:id="1">
    <w:p w:rsidR="00AB111C" w:rsidRDefault="00AB111C" w14:paraId="25CC2EC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MS Gothic"/>
    <w:charset w:val="00"/>
    <w:family w:val="swiss"/>
    <w:notTrueType/>
    <w:pitch w:val="variable"/>
    <w:sig w:usb0="00000007" w:usb1="00000000" w:usb2="00000000" w:usb3="00000000" w:csb0="00000093" w:csb1="00000000"/>
  </w:font>
  <w:font w:name="Graphik-Regular">
    <w:altName w:val="Cambria"/>
    <w:panose1 w:val="00000000000000000000"/>
    <w:charset w:val="00"/>
    <w:family w:val="roman"/>
    <w:notTrueType/>
    <w:pitch w:val="default"/>
  </w:font>
  <w:font w:name="EB Garamond">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0D21" w:rsidRDefault="00880D21" w14:paraId="54DFA992" w14:textId="77777777">
    <w:pPr>
      <w:pBdr>
        <w:top w:val="nil"/>
        <w:left w:val="nil"/>
        <w:bottom w:val="nil"/>
        <w:right w:val="nil"/>
        <w:between w:val="nil"/>
      </w:pBdr>
      <w:tabs>
        <w:tab w:val="center" w:pos="4153"/>
        <w:tab w:val="right" w:pos="8306"/>
      </w:tabs>
      <w:jc w:val="right"/>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end"/>
    </w:r>
  </w:p>
  <w:p w:rsidR="00880D21" w:rsidRDefault="00880D21" w14:paraId="2379317D" w14:textId="77777777">
    <w:pPr>
      <w:pBdr>
        <w:top w:val="nil"/>
        <w:left w:val="nil"/>
        <w:bottom w:val="nil"/>
        <w:right w:val="nil"/>
        <w:between w:val="nil"/>
      </w:pBdr>
      <w:tabs>
        <w:tab w:val="center" w:pos="4153"/>
        <w:tab w:val="right" w:pos="8306"/>
      </w:tabs>
      <w:ind w:right="360"/>
      <w:rPr>
        <w:rFonts w:ascii="Times New Roman" w:hAnsi="Times New Roman" w:eastAsia="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788559"/>
      <w:docPartObj>
        <w:docPartGallery w:val="Page Numbers (Bottom of Page)"/>
        <w:docPartUnique/>
      </w:docPartObj>
    </w:sdtPr>
    <w:sdtEndPr>
      <w:rPr>
        <w:rFonts w:ascii="Arial" w:hAnsi="Arial" w:cs="Arial"/>
        <w:noProof/>
        <w:sz w:val="22"/>
        <w:szCs w:val="22"/>
      </w:rPr>
    </w:sdtEndPr>
    <w:sdtContent>
      <w:p w:rsidRPr="00D850FF" w:rsidR="00D850FF" w:rsidRDefault="00D850FF" w14:paraId="7C7939AE" w14:textId="071CC9EB">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410650">
          <w:rPr>
            <w:rFonts w:ascii="Arial" w:hAnsi="Arial" w:cs="Arial"/>
            <w:noProof/>
            <w:sz w:val="22"/>
            <w:szCs w:val="22"/>
          </w:rPr>
          <w:t>1</w:t>
        </w:r>
        <w:r w:rsidRPr="00D850FF">
          <w:rPr>
            <w:rFonts w:ascii="Arial" w:hAnsi="Arial" w:cs="Arial"/>
            <w:noProof/>
            <w:sz w:val="22"/>
            <w:szCs w:val="22"/>
          </w:rPr>
          <w:fldChar w:fldCharType="end"/>
        </w:r>
      </w:p>
    </w:sdtContent>
  </w:sdt>
  <w:p w:rsidR="00880D21" w:rsidRDefault="00880D21" w14:paraId="01F342A6" w14:textId="77777777">
    <w:pPr>
      <w:pBdr>
        <w:top w:val="nil"/>
        <w:left w:val="nil"/>
        <w:bottom w:val="nil"/>
        <w:right w:val="nil"/>
        <w:between w:val="nil"/>
      </w:pBdr>
      <w:tabs>
        <w:tab w:val="center" w:pos="4153"/>
        <w:tab w:val="right" w:pos="8306"/>
      </w:tabs>
      <w:rPr>
        <w:rFonts w:ascii="Calibri" w:hAnsi="Calibri" w:eastAsia="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1444" w:rsidRDefault="009A1444" w14:paraId="133EDD17" w14:textId="77777777">
    <w:pPr>
      <w:pBdr>
        <w:top w:val="nil"/>
        <w:left w:val="nil"/>
        <w:bottom w:val="nil"/>
        <w:right w:val="nil"/>
        <w:between w:val="nil"/>
      </w:pBdr>
      <w:tabs>
        <w:tab w:val="center" w:pos="4153"/>
        <w:tab w:val="right" w:pos="8306"/>
      </w:tabs>
      <w:jc w:val="right"/>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end"/>
    </w:r>
  </w:p>
  <w:p w:rsidR="009A1444" w:rsidRDefault="009A1444" w14:paraId="4B1F511A" w14:textId="77777777">
    <w:pPr>
      <w:pBdr>
        <w:top w:val="nil"/>
        <w:left w:val="nil"/>
        <w:bottom w:val="nil"/>
        <w:right w:val="nil"/>
        <w:between w:val="nil"/>
      </w:pBdr>
      <w:tabs>
        <w:tab w:val="center" w:pos="4153"/>
        <w:tab w:val="right" w:pos="8306"/>
      </w:tabs>
      <w:ind w:right="360"/>
      <w:rPr>
        <w:rFonts w:ascii="Times New Roman" w:hAnsi="Times New Roman" w:eastAsia="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615960"/>
      <w:docPartObj>
        <w:docPartGallery w:val="Page Numbers (Bottom of Page)"/>
        <w:docPartUnique/>
      </w:docPartObj>
    </w:sdtPr>
    <w:sdtEndPr>
      <w:rPr>
        <w:rFonts w:ascii="Arial" w:hAnsi="Arial" w:cs="Arial"/>
        <w:noProof/>
        <w:sz w:val="24"/>
        <w:szCs w:val="24"/>
      </w:rPr>
    </w:sdtEndPr>
    <w:sdtContent>
      <w:p w:rsidRPr="00D850FF" w:rsidR="00D850FF" w:rsidRDefault="00D850FF" w14:paraId="00735701" w14:textId="1C7B2151">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410650">
          <w:rPr>
            <w:rFonts w:ascii="Arial" w:hAnsi="Arial" w:cs="Arial"/>
            <w:noProof/>
            <w:sz w:val="24"/>
          </w:rPr>
          <w:t>17</w:t>
        </w:r>
        <w:r w:rsidRPr="00D850FF">
          <w:rPr>
            <w:rFonts w:ascii="Arial" w:hAnsi="Arial" w:cs="Arial"/>
            <w:noProof/>
            <w:sz w:val="24"/>
          </w:rPr>
          <w:fldChar w:fldCharType="end"/>
        </w:r>
      </w:p>
    </w:sdtContent>
  </w:sdt>
  <w:p w:rsidR="009A1444" w:rsidRDefault="009A1444" w14:paraId="0AD9C6F4" w14:textId="77777777">
    <w:pPr>
      <w:pBdr>
        <w:top w:val="nil"/>
        <w:left w:val="nil"/>
        <w:bottom w:val="nil"/>
        <w:right w:val="nil"/>
        <w:between w:val="nil"/>
      </w:pBdr>
      <w:tabs>
        <w:tab w:val="center" w:pos="4153"/>
        <w:tab w:val="right" w:pos="8306"/>
      </w:tabs>
      <w:rPr>
        <w:rFonts w:ascii="Calibri" w:hAnsi="Calibri"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B111C" w:rsidRDefault="00AB111C" w14:paraId="0BC53D11" w14:textId="77777777">
      <w:r>
        <w:separator/>
      </w:r>
    </w:p>
  </w:footnote>
  <w:footnote w:type="continuationSeparator" w:id="0">
    <w:p w:rsidR="00AB111C" w:rsidRDefault="00AB111C" w14:paraId="11CD21E5" w14:textId="77777777">
      <w:r>
        <w:continuationSeparator/>
      </w:r>
    </w:p>
  </w:footnote>
  <w:footnote w:type="continuationNotice" w:id="1">
    <w:p w:rsidR="00AB111C" w:rsidRDefault="00AB111C" w14:paraId="01D6FC6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0D21" w:rsidRDefault="00880D21" w14:paraId="3A722A42" w14:textId="3057FF5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80D21" w:rsidRDefault="00880D21" w14:paraId="69B51F52" w14:textId="77777777">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18"/>
        <w:szCs w:val="18"/>
      </w:rPr>
    </w:pPr>
    <w:r>
      <w:rPr>
        <w:rFonts w:ascii="Calibri" w:hAnsi="Calibri" w:eastAsia="Calibri" w:cs="Calibri"/>
        <w:noProof/>
        <w:color w:val="0D0D0D"/>
        <w:sz w:val="20"/>
        <w:szCs w:val="20"/>
        <w:lang w:val="en-AU" w:eastAsia="en-AU"/>
      </w:rPr>
      <w:drawing>
        <wp:inline distT="0" distB="0" distL="0" distR="0" wp14:anchorId="080C6F18" wp14:editId="600E97DA">
          <wp:extent cx="3371850" cy="314325"/>
          <wp:effectExtent l="0" t="0" r="0" b="0"/>
          <wp:docPr id="10" name="Picture 10"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hAnsi="Calibri" w:eastAsia="Calibri" w:cs="Calibri"/>
        <w:color w:val="0D0D0D"/>
        <w:sz w:val="20"/>
        <w:szCs w:val="20"/>
      </w:rPr>
      <w:tab/>
    </w:r>
    <w:r>
      <w:rPr>
        <w:rFonts w:ascii="Calibri" w:hAnsi="Calibri" w:eastAsia="Calibri" w:cs="Calibri"/>
        <w:color w:val="0D0D0D"/>
        <w:sz w:val="20"/>
        <w:szCs w:val="20"/>
      </w:rPr>
      <w:t xml:space="preserve">              </w:t>
    </w:r>
    <w:r>
      <w:rPr>
        <w:rFonts w:ascii="Calibri" w:hAnsi="Calibri" w:eastAsia="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A1444" w:rsidRDefault="009A1444" w14:paraId="2ECBEBB1" w14:textId="0D10BD09">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r>
      <w:rPr>
        <w:rFonts w:ascii="Times New Roman" w:hAnsi="Times New Roman" w:eastAsia="Times New Roman" w:cs="Times New Roman"/>
        <w:noProof/>
        <w:color w:val="0D0D0D"/>
        <w:sz w:val="44"/>
        <w:szCs w:val="44"/>
        <w:lang w:val="en-AU" w:eastAsia="en-AU"/>
      </w:rPr>
      <w:drawing>
        <wp:inline distT="0" distB="0" distL="0" distR="0" wp14:anchorId="37546110" wp14:editId="3B1C692C">
          <wp:extent cx="1714500" cy="161925"/>
          <wp:effectExtent l="0" t="0" r="0" b="0"/>
          <wp:docPr id="34" name="Picture 34"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hAnsi="Calibri" w:eastAsia="Calibri" w:cs="Calibri"/>
        <w:color w:val="0D0D0D"/>
        <w:sz w:val="44"/>
        <w:szCs w:val="44"/>
      </w:rPr>
      <w:t xml:space="preserve">                      </w:t>
    </w:r>
    <w:r>
      <w:rPr>
        <w:rFonts w:ascii="Calibri" w:hAnsi="Calibri" w:eastAsia="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A1444" w:rsidRDefault="009A1444" w14:paraId="77B233C7" w14:textId="77777777">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18"/>
        <w:szCs w:val="18"/>
      </w:rPr>
    </w:pPr>
    <w:r>
      <w:rPr>
        <w:rFonts w:ascii="Calibri" w:hAnsi="Calibri" w:eastAsia="Calibri" w:cs="Calibri"/>
        <w:noProof/>
        <w:color w:val="0D0D0D"/>
        <w:sz w:val="20"/>
        <w:szCs w:val="20"/>
        <w:lang w:val="en-AU" w:eastAsia="en-AU"/>
      </w:rPr>
      <w:drawing>
        <wp:inline distT="0" distB="0" distL="0" distR="0" wp14:anchorId="4BFB85F7" wp14:editId="0B4F2B6D">
          <wp:extent cx="3371850" cy="314325"/>
          <wp:effectExtent l="0" t="0" r="0" b="0"/>
          <wp:docPr id="36" name="Picture 36"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hAnsi="Calibri" w:eastAsia="Calibri" w:cs="Calibri"/>
        <w:color w:val="0D0D0D"/>
        <w:sz w:val="20"/>
        <w:szCs w:val="20"/>
      </w:rPr>
      <w:tab/>
    </w:r>
    <w:r>
      <w:rPr>
        <w:rFonts w:ascii="Calibri" w:hAnsi="Calibri" w:eastAsia="Calibri" w:cs="Calibri"/>
        <w:color w:val="0D0D0D"/>
        <w:sz w:val="20"/>
        <w:szCs w:val="20"/>
      </w:rPr>
      <w:t xml:space="preserve">              </w:t>
    </w:r>
    <w:r>
      <w:rPr>
        <w:rFonts w:ascii="Calibri" w:hAnsi="Calibri" w:eastAsia="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63A1"/>
    <w:multiLevelType w:val="hybridMultilevel"/>
    <w:tmpl w:val="C1D822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30971474">
    <w:abstractNumId w:val="0"/>
  </w:num>
  <w:num w:numId="2" w16cid:durableId="1084912977">
    <w:abstractNumId w:val="3"/>
  </w:num>
  <w:num w:numId="3" w16cid:durableId="1179664024">
    <w:abstractNumId w:val="4"/>
  </w:num>
  <w:num w:numId="4" w16cid:durableId="108203023">
    <w:abstractNumId w:val="6"/>
  </w:num>
  <w:num w:numId="5" w16cid:durableId="936327985">
    <w:abstractNumId w:val="8"/>
  </w:num>
  <w:num w:numId="6" w16cid:durableId="1849909947">
    <w:abstractNumId w:val="1"/>
  </w:num>
  <w:num w:numId="7" w16cid:durableId="1459030033">
    <w:abstractNumId w:val="10"/>
  </w:num>
  <w:num w:numId="8" w16cid:durableId="1375813360">
    <w:abstractNumId w:val="9"/>
  </w:num>
  <w:num w:numId="9" w16cid:durableId="348146120">
    <w:abstractNumId w:val="7"/>
  </w:num>
  <w:num w:numId="10" w16cid:durableId="467821479">
    <w:abstractNumId w:val="5"/>
  </w:num>
  <w:num w:numId="11" w16cid:durableId="137680729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25D0A"/>
    <w:rsid w:val="00031A7D"/>
    <w:rsid w:val="000521C5"/>
    <w:rsid w:val="00070AE8"/>
    <w:rsid w:val="000717F3"/>
    <w:rsid w:val="0008133F"/>
    <w:rsid w:val="00086467"/>
    <w:rsid w:val="000A458C"/>
    <w:rsid w:val="000D1EFB"/>
    <w:rsid w:val="000D3085"/>
    <w:rsid w:val="000E0117"/>
    <w:rsid w:val="000E0E3A"/>
    <w:rsid w:val="000E5629"/>
    <w:rsid w:val="000F5863"/>
    <w:rsid w:val="000F7D41"/>
    <w:rsid w:val="001050D7"/>
    <w:rsid w:val="00125EC1"/>
    <w:rsid w:val="001353E0"/>
    <w:rsid w:val="00141E76"/>
    <w:rsid w:val="00176250"/>
    <w:rsid w:val="001A7F87"/>
    <w:rsid w:val="001F1364"/>
    <w:rsid w:val="00201686"/>
    <w:rsid w:val="00225047"/>
    <w:rsid w:val="0023590D"/>
    <w:rsid w:val="00267AE7"/>
    <w:rsid w:val="0027770A"/>
    <w:rsid w:val="00292396"/>
    <w:rsid w:val="00292609"/>
    <w:rsid w:val="002B7E33"/>
    <w:rsid w:val="002C770F"/>
    <w:rsid w:val="002E0A74"/>
    <w:rsid w:val="002F26D8"/>
    <w:rsid w:val="002F623A"/>
    <w:rsid w:val="003005E0"/>
    <w:rsid w:val="003023CB"/>
    <w:rsid w:val="00312EF0"/>
    <w:rsid w:val="00320A89"/>
    <w:rsid w:val="00340796"/>
    <w:rsid w:val="00346F74"/>
    <w:rsid w:val="00362C4F"/>
    <w:rsid w:val="00386D71"/>
    <w:rsid w:val="003A437B"/>
    <w:rsid w:val="003A6FC1"/>
    <w:rsid w:val="003C730E"/>
    <w:rsid w:val="00402DC2"/>
    <w:rsid w:val="00410650"/>
    <w:rsid w:val="0041534F"/>
    <w:rsid w:val="0043143B"/>
    <w:rsid w:val="00433FCF"/>
    <w:rsid w:val="00437DDD"/>
    <w:rsid w:val="00442250"/>
    <w:rsid w:val="0044650E"/>
    <w:rsid w:val="00456DFD"/>
    <w:rsid w:val="00461BF6"/>
    <w:rsid w:val="00461C7A"/>
    <w:rsid w:val="00497B95"/>
    <w:rsid w:val="004C487F"/>
    <w:rsid w:val="004F4376"/>
    <w:rsid w:val="005123F9"/>
    <w:rsid w:val="00543231"/>
    <w:rsid w:val="00545600"/>
    <w:rsid w:val="00546952"/>
    <w:rsid w:val="00571625"/>
    <w:rsid w:val="005717B5"/>
    <w:rsid w:val="00593E87"/>
    <w:rsid w:val="005C7CDD"/>
    <w:rsid w:val="005F36DE"/>
    <w:rsid w:val="005F3710"/>
    <w:rsid w:val="005F72DD"/>
    <w:rsid w:val="00604F59"/>
    <w:rsid w:val="0061029D"/>
    <w:rsid w:val="00611436"/>
    <w:rsid w:val="00634146"/>
    <w:rsid w:val="00664360"/>
    <w:rsid w:val="006655F2"/>
    <w:rsid w:val="00682BD5"/>
    <w:rsid w:val="00684C72"/>
    <w:rsid w:val="00685FF4"/>
    <w:rsid w:val="00696DBD"/>
    <w:rsid w:val="00696F6B"/>
    <w:rsid w:val="006A19AD"/>
    <w:rsid w:val="006A27ED"/>
    <w:rsid w:val="006B4602"/>
    <w:rsid w:val="006C20D0"/>
    <w:rsid w:val="006D0567"/>
    <w:rsid w:val="006D7F20"/>
    <w:rsid w:val="006E5D2F"/>
    <w:rsid w:val="00756A38"/>
    <w:rsid w:val="00776AA6"/>
    <w:rsid w:val="007805A3"/>
    <w:rsid w:val="0078623F"/>
    <w:rsid w:val="007B5E72"/>
    <w:rsid w:val="007C5C34"/>
    <w:rsid w:val="007D5C47"/>
    <w:rsid w:val="008130AF"/>
    <w:rsid w:val="00836FAB"/>
    <w:rsid w:val="008429E3"/>
    <w:rsid w:val="00844B13"/>
    <w:rsid w:val="00856C27"/>
    <w:rsid w:val="008673ED"/>
    <w:rsid w:val="008729E2"/>
    <w:rsid w:val="00880D21"/>
    <w:rsid w:val="008B0BA0"/>
    <w:rsid w:val="008B5EB6"/>
    <w:rsid w:val="00935C6D"/>
    <w:rsid w:val="009705A1"/>
    <w:rsid w:val="00972C59"/>
    <w:rsid w:val="00996FEF"/>
    <w:rsid w:val="009A1444"/>
    <w:rsid w:val="009A22D8"/>
    <w:rsid w:val="009B0F9B"/>
    <w:rsid w:val="009F0EB5"/>
    <w:rsid w:val="009F5AB3"/>
    <w:rsid w:val="00A36F5D"/>
    <w:rsid w:val="00A52ED4"/>
    <w:rsid w:val="00A538B0"/>
    <w:rsid w:val="00A62CA5"/>
    <w:rsid w:val="00A663D0"/>
    <w:rsid w:val="00AA2C0A"/>
    <w:rsid w:val="00AB111C"/>
    <w:rsid w:val="00AB4385"/>
    <w:rsid w:val="00AE6D15"/>
    <w:rsid w:val="00B0082C"/>
    <w:rsid w:val="00B058C5"/>
    <w:rsid w:val="00B12946"/>
    <w:rsid w:val="00B335B8"/>
    <w:rsid w:val="00B431CB"/>
    <w:rsid w:val="00B6108D"/>
    <w:rsid w:val="00B85320"/>
    <w:rsid w:val="00B935D8"/>
    <w:rsid w:val="00BA2FA8"/>
    <w:rsid w:val="00BB4490"/>
    <w:rsid w:val="00BC14D8"/>
    <w:rsid w:val="00BD1863"/>
    <w:rsid w:val="00BE056C"/>
    <w:rsid w:val="00C009B9"/>
    <w:rsid w:val="00C021B9"/>
    <w:rsid w:val="00C0626B"/>
    <w:rsid w:val="00C53A7C"/>
    <w:rsid w:val="00C64375"/>
    <w:rsid w:val="00C742CD"/>
    <w:rsid w:val="00C863DF"/>
    <w:rsid w:val="00C87900"/>
    <w:rsid w:val="00CC55AB"/>
    <w:rsid w:val="00CC6F96"/>
    <w:rsid w:val="00CF085A"/>
    <w:rsid w:val="00CF3D3A"/>
    <w:rsid w:val="00D3758F"/>
    <w:rsid w:val="00D533DB"/>
    <w:rsid w:val="00D561D2"/>
    <w:rsid w:val="00D5761B"/>
    <w:rsid w:val="00D811B1"/>
    <w:rsid w:val="00D850FF"/>
    <w:rsid w:val="00D93193"/>
    <w:rsid w:val="00DA1384"/>
    <w:rsid w:val="00DA40DA"/>
    <w:rsid w:val="00DA468D"/>
    <w:rsid w:val="00DC17B4"/>
    <w:rsid w:val="00DC52ED"/>
    <w:rsid w:val="00DF13F8"/>
    <w:rsid w:val="00DF672B"/>
    <w:rsid w:val="00E008C9"/>
    <w:rsid w:val="00E06DDD"/>
    <w:rsid w:val="00E226CA"/>
    <w:rsid w:val="00E326CB"/>
    <w:rsid w:val="00E542FB"/>
    <w:rsid w:val="00E852D4"/>
    <w:rsid w:val="00EC1D17"/>
    <w:rsid w:val="00EC3E1D"/>
    <w:rsid w:val="00ED0F9A"/>
    <w:rsid w:val="00EE06C1"/>
    <w:rsid w:val="00EE7A0A"/>
    <w:rsid w:val="00EF3572"/>
    <w:rsid w:val="00F10D56"/>
    <w:rsid w:val="00F3520C"/>
    <w:rsid w:val="00F37B52"/>
    <w:rsid w:val="00F97CC4"/>
    <w:rsid w:val="00FA2555"/>
    <w:rsid w:val="00FB5BFC"/>
    <w:rsid w:val="00FE7A6A"/>
    <w:rsid w:val="00FF0BA0"/>
    <w:rsid w:val="01325A26"/>
    <w:rsid w:val="0300A2B1"/>
    <w:rsid w:val="0559DCB3"/>
    <w:rsid w:val="05D46D50"/>
    <w:rsid w:val="06840409"/>
    <w:rsid w:val="06E7A8ED"/>
    <w:rsid w:val="07623F98"/>
    <w:rsid w:val="09501E72"/>
    <w:rsid w:val="09590C2B"/>
    <w:rsid w:val="0A568042"/>
    <w:rsid w:val="0D96BEB3"/>
    <w:rsid w:val="0F6C6EB9"/>
    <w:rsid w:val="0FB49B15"/>
    <w:rsid w:val="103547E0"/>
    <w:rsid w:val="10A07082"/>
    <w:rsid w:val="121F375E"/>
    <w:rsid w:val="12231886"/>
    <w:rsid w:val="136E9AE4"/>
    <w:rsid w:val="13DECC00"/>
    <w:rsid w:val="143F2F09"/>
    <w:rsid w:val="19FA5FB2"/>
    <w:rsid w:val="1CB9DC97"/>
    <w:rsid w:val="1EF402BA"/>
    <w:rsid w:val="21B68026"/>
    <w:rsid w:val="235FEDD9"/>
    <w:rsid w:val="23A431BD"/>
    <w:rsid w:val="24827786"/>
    <w:rsid w:val="27D80211"/>
    <w:rsid w:val="284542B8"/>
    <w:rsid w:val="28833DDA"/>
    <w:rsid w:val="2ED6CFAF"/>
    <w:rsid w:val="2F19DE4B"/>
    <w:rsid w:val="2F43353E"/>
    <w:rsid w:val="3364E53C"/>
    <w:rsid w:val="36C58D40"/>
    <w:rsid w:val="371F67B3"/>
    <w:rsid w:val="38873312"/>
    <w:rsid w:val="389561CF"/>
    <w:rsid w:val="3950AB6A"/>
    <w:rsid w:val="39FFF4FF"/>
    <w:rsid w:val="3B07FDC2"/>
    <w:rsid w:val="3EEDBF19"/>
    <w:rsid w:val="3FE25941"/>
    <w:rsid w:val="416E3C41"/>
    <w:rsid w:val="41A85A77"/>
    <w:rsid w:val="467FACC2"/>
    <w:rsid w:val="46BA974E"/>
    <w:rsid w:val="47060A39"/>
    <w:rsid w:val="4ACC33FF"/>
    <w:rsid w:val="4AE7F543"/>
    <w:rsid w:val="505238FD"/>
    <w:rsid w:val="505675E6"/>
    <w:rsid w:val="53B0C03C"/>
    <w:rsid w:val="55A26DFE"/>
    <w:rsid w:val="55B8B2C8"/>
    <w:rsid w:val="56170D31"/>
    <w:rsid w:val="57AD4FEE"/>
    <w:rsid w:val="5F9B4C80"/>
    <w:rsid w:val="60B6173D"/>
    <w:rsid w:val="6251E79E"/>
    <w:rsid w:val="62F7F01B"/>
    <w:rsid w:val="63BC154D"/>
    <w:rsid w:val="64C53002"/>
    <w:rsid w:val="662F90DD"/>
    <w:rsid w:val="6781840B"/>
    <w:rsid w:val="67CB613E"/>
    <w:rsid w:val="69ACB2A9"/>
    <w:rsid w:val="6BC94C2D"/>
    <w:rsid w:val="6D770D15"/>
    <w:rsid w:val="6D93B75C"/>
    <w:rsid w:val="6F1075CB"/>
    <w:rsid w:val="70023FB3"/>
    <w:rsid w:val="719CE326"/>
    <w:rsid w:val="72999001"/>
    <w:rsid w:val="73BD0486"/>
    <w:rsid w:val="74F2DA0D"/>
    <w:rsid w:val="758DAA27"/>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3AD892"/>
  <w15:chartTrackingRefBased/>
  <w15:docId w15:val="{A8988DE7-7067-4B5F-A1FB-B81DB67A66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hAnsiTheme="majorHAnsi" w:eastAsiaTheme="majorEastAsia"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styleId="HeaderChar" w:customStyle="1">
    <w:name w:val="Header Char"/>
    <w:basedOn w:val="DefaultParagraphFont"/>
    <w:link w:val="Header"/>
    <w:uiPriority w:val="99"/>
    <w:rsid w:val="00D561D2"/>
    <w:rPr>
      <w:rFonts w:eastAsia="Times New Roman" w:asciiTheme="minorHAnsi"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hAnsi="Times New Roman" w:eastAsia="Times New Roman" w:cs="Times New Roman"/>
      <w:lang w:val="en-AU" w:eastAsia="en-US"/>
    </w:rPr>
  </w:style>
  <w:style w:type="character" w:styleId="FooterChar" w:customStyle="1">
    <w:name w:val="Footer Char"/>
    <w:basedOn w:val="DefaultParagraphFont"/>
    <w:link w:val="Footer"/>
    <w:uiPriority w:val="99"/>
    <w:rsid w:val="00D561D2"/>
    <w:rPr>
      <w:rFonts w:ascii="Times New Roman" w:hAnsi="Times New Roman" w:eastAsia="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next w:val="Heading1"/>
    <w:link w:val="Style1Char"/>
    <w:qFormat/>
    <w:rsid w:val="00D561D2"/>
    <w:pPr>
      <w:pBdr>
        <w:top w:val="nil"/>
        <w:left w:val="nil"/>
        <w:bottom w:val="nil"/>
        <w:right w:val="nil"/>
        <w:between w:val="nil"/>
      </w:pBdr>
    </w:pPr>
    <w:rPr>
      <w:rFonts w:ascii="Calibri" w:hAnsi="Calibri" w:eastAsia="Calibri" w:cs="Calibri"/>
      <w:b/>
      <w:color w:val="000000"/>
      <w:sz w:val="30"/>
      <w:szCs w:val="30"/>
    </w:rPr>
  </w:style>
  <w:style w:type="character" w:styleId="Style1Char" w:customStyle="1">
    <w:name w:val="Style1 Char"/>
    <w:basedOn w:val="DefaultParagraphFont"/>
    <w:link w:val="Style1"/>
    <w:rsid w:val="00D561D2"/>
    <w:rPr>
      <w:rFonts w:ascii="Calibri" w:hAnsi="Calibri" w:cs="Calibri"/>
      <w:b/>
      <w:color w:val="000000"/>
      <w:sz w:val="30"/>
      <w:szCs w:val="30"/>
      <w:lang w:val="en-GB" w:eastAsia="zh-CN"/>
    </w:rPr>
  </w:style>
  <w:style w:type="character" w:styleId="Heading1Char" w:customStyle="1">
    <w:name w:val="Heading 1 Char"/>
    <w:basedOn w:val="DefaultParagraphFont"/>
    <w:link w:val="Heading1"/>
    <w:uiPriority w:val="9"/>
    <w:rsid w:val="009F0EB5"/>
    <w:rPr>
      <w:rFonts w:eastAsiaTheme="majorEastAsia" w:cstheme="majorBidi"/>
      <w:sz w:val="32"/>
      <w:szCs w:val="32"/>
      <w:lang w:val="en-GB" w:eastAsia="zh-CN"/>
    </w:rPr>
  </w:style>
  <w:style w:type="character" w:styleId="TitleChar" w:customStyle="1">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hAnsi="Times New Roman" w:eastAsia="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rsid w:val="0044650E"/>
    <w:rPr>
      <w:rFonts w:asciiTheme="majorHAnsi" w:hAnsiTheme="majorHAnsi" w:eastAsiaTheme="majorEastAsia" w:cstheme="majorBidi"/>
      <w:i/>
      <w:iCs/>
      <w:color w:val="365F91" w:themeColor="accent1" w:themeShade="BF"/>
      <w:sz w:val="24"/>
      <w:szCs w:val="24"/>
      <w:lang w:val="en-GB" w:eastAsia="zh-CN"/>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styleId="Heading3Char" w:customStyle="1">
    <w:name w:val="Heading 3 Char"/>
    <w:basedOn w:val="DefaultParagraphFont"/>
    <w:link w:val="Heading3"/>
    <w:uiPriority w:val="9"/>
    <w:rsid w:val="00F37B52"/>
    <w:rPr>
      <w:rFonts w:asciiTheme="majorHAnsi" w:hAnsiTheme="majorHAnsi" w:eastAsiaTheme="majorEastAsia" w:cstheme="majorBidi"/>
      <w:color w:val="243F60" w:themeColor="accent1" w:themeShade="7F"/>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146630260">
      <w:bodyDiv w:val="1"/>
      <w:marLeft w:val="0"/>
      <w:marRight w:val="0"/>
      <w:marTop w:val="0"/>
      <w:marBottom w:val="0"/>
      <w:divBdr>
        <w:top w:val="none" w:sz="0" w:space="0" w:color="auto"/>
        <w:left w:val="none" w:sz="0" w:space="0" w:color="auto"/>
        <w:bottom w:val="none" w:sz="0" w:space="0" w:color="auto"/>
        <w:right w:val="none" w:sz="0" w:space="0" w:color="auto"/>
      </w:divBdr>
      <w:divsChild>
        <w:div w:id="478688975">
          <w:marLeft w:val="0"/>
          <w:marRight w:val="0"/>
          <w:marTop w:val="0"/>
          <w:marBottom w:val="0"/>
          <w:divBdr>
            <w:top w:val="none" w:sz="0" w:space="0" w:color="auto"/>
            <w:left w:val="none" w:sz="0" w:space="0" w:color="auto"/>
            <w:bottom w:val="none" w:sz="0" w:space="0" w:color="auto"/>
            <w:right w:val="none" w:sz="0" w:space="0" w:color="auto"/>
          </w:divBdr>
        </w:div>
        <w:div w:id="977488388">
          <w:marLeft w:val="0"/>
          <w:marRight w:val="0"/>
          <w:marTop w:val="0"/>
          <w:marBottom w:val="0"/>
          <w:divBdr>
            <w:top w:val="none" w:sz="0" w:space="0" w:color="auto"/>
            <w:left w:val="none" w:sz="0" w:space="0" w:color="auto"/>
            <w:bottom w:val="none" w:sz="0" w:space="0" w:color="auto"/>
            <w:right w:val="none" w:sz="0" w:space="0" w:color="auto"/>
          </w:divBdr>
        </w:div>
      </w:divsChild>
    </w:div>
    <w:div w:id="447896861">
      <w:bodyDiv w:val="1"/>
      <w:marLeft w:val="0"/>
      <w:marRight w:val="0"/>
      <w:marTop w:val="0"/>
      <w:marBottom w:val="0"/>
      <w:divBdr>
        <w:top w:val="none" w:sz="0" w:space="0" w:color="auto"/>
        <w:left w:val="none" w:sz="0" w:space="0" w:color="auto"/>
        <w:bottom w:val="none" w:sz="0" w:space="0" w:color="auto"/>
        <w:right w:val="none" w:sz="0" w:space="0" w:color="auto"/>
      </w:divBdr>
    </w:div>
    <w:div w:id="668949241">
      <w:bodyDiv w:val="1"/>
      <w:marLeft w:val="0"/>
      <w:marRight w:val="0"/>
      <w:marTop w:val="0"/>
      <w:marBottom w:val="0"/>
      <w:divBdr>
        <w:top w:val="none" w:sz="0" w:space="0" w:color="auto"/>
        <w:left w:val="none" w:sz="0" w:space="0" w:color="auto"/>
        <w:bottom w:val="none" w:sz="0" w:space="0" w:color="auto"/>
        <w:right w:val="none" w:sz="0" w:space="0" w:color="auto"/>
      </w:divBdr>
      <w:divsChild>
        <w:div w:id="201988170">
          <w:marLeft w:val="0"/>
          <w:marRight w:val="0"/>
          <w:marTop w:val="0"/>
          <w:marBottom w:val="0"/>
          <w:divBdr>
            <w:top w:val="none" w:sz="0" w:space="0" w:color="auto"/>
            <w:left w:val="none" w:sz="0" w:space="0" w:color="auto"/>
            <w:bottom w:val="none" w:sz="0" w:space="0" w:color="auto"/>
            <w:right w:val="none" w:sz="0" w:space="0" w:color="auto"/>
          </w:divBdr>
        </w:div>
        <w:div w:id="324404028">
          <w:marLeft w:val="0"/>
          <w:marRight w:val="0"/>
          <w:marTop w:val="0"/>
          <w:marBottom w:val="0"/>
          <w:divBdr>
            <w:top w:val="none" w:sz="0" w:space="0" w:color="auto"/>
            <w:left w:val="none" w:sz="0" w:space="0" w:color="auto"/>
            <w:bottom w:val="none" w:sz="0" w:space="0" w:color="auto"/>
            <w:right w:val="none" w:sz="0" w:space="0" w:color="auto"/>
          </w:divBdr>
        </w:div>
        <w:div w:id="956177040">
          <w:marLeft w:val="0"/>
          <w:marRight w:val="0"/>
          <w:marTop w:val="0"/>
          <w:marBottom w:val="0"/>
          <w:divBdr>
            <w:top w:val="none" w:sz="0" w:space="0" w:color="auto"/>
            <w:left w:val="none" w:sz="0" w:space="0" w:color="auto"/>
            <w:bottom w:val="none" w:sz="0" w:space="0" w:color="auto"/>
            <w:right w:val="none" w:sz="0" w:space="0" w:color="auto"/>
          </w:divBdr>
        </w:div>
        <w:div w:id="1064447898">
          <w:marLeft w:val="0"/>
          <w:marRight w:val="0"/>
          <w:marTop w:val="0"/>
          <w:marBottom w:val="0"/>
          <w:divBdr>
            <w:top w:val="none" w:sz="0" w:space="0" w:color="auto"/>
            <w:left w:val="none" w:sz="0" w:space="0" w:color="auto"/>
            <w:bottom w:val="none" w:sz="0" w:space="0" w:color="auto"/>
            <w:right w:val="none" w:sz="0" w:space="0" w:color="auto"/>
          </w:divBdr>
        </w:div>
        <w:div w:id="1251769017">
          <w:marLeft w:val="0"/>
          <w:marRight w:val="0"/>
          <w:marTop w:val="0"/>
          <w:marBottom w:val="0"/>
          <w:divBdr>
            <w:top w:val="none" w:sz="0" w:space="0" w:color="auto"/>
            <w:left w:val="none" w:sz="0" w:space="0" w:color="auto"/>
            <w:bottom w:val="none" w:sz="0" w:space="0" w:color="auto"/>
            <w:right w:val="none" w:sz="0" w:space="0" w:color="auto"/>
          </w:divBdr>
        </w:div>
        <w:div w:id="1895850952">
          <w:marLeft w:val="0"/>
          <w:marRight w:val="0"/>
          <w:marTop w:val="0"/>
          <w:marBottom w:val="0"/>
          <w:divBdr>
            <w:top w:val="none" w:sz="0" w:space="0" w:color="auto"/>
            <w:left w:val="none" w:sz="0" w:space="0" w:color="auto"/>
            <w:bottom w:val="none" w:sz="0" w:space="0" w:color="auto"/>
            <w:right w:val="none" w:sz="0" w:space="0" w:color="auto"/>
          </w:divBdr>
        </w:div>
      </w:divsChild>
    </w:div>
    <w:div w:id="798180941">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935244657">
      <w:bodyDiv w:val="1"/>
      <w:marLeft w:val="0"/>
      <w:marRight w:val="0"/>
      <w:marTop w:val="0"/>
      <w:marBottom w:val="0"/>
      <w:divBdr>
        <w:top w:val="none" w:sz="0" w:space="0" w:color="auto"/>
        <w:left w:val="none" w:sz="0" w:space="0" w:color="auto"/>
        <w:bottom w:val="none" w:sz="0" w:space="0" w:color="auto"/>
        <w:right w:val="none" w:sz="0" w:space="0" w:color="auto"/>
      </w:divBdr>
      <w:divsChild>
        <w:div w:id="2443899">
          <w:marLeft w:val="0"/>
          <w:marRight w:val="0"/>
          <w:marTop w:val="0"/>
          <w:marBottom w:val="0"/>
          <w:divBdr>
            <w:top w:val="none" w:sz="0" w:space="0" w:color="auto"/>
            <w:left w:val="none" w:sz="0" w:space="0" w:color="auto"/>
            <w:bottom w:val="none" w:sz="0" w:space="0" w:color="auto"/>
            <w:right w:val="none" w:sz="0" w:space="0" w:color="auto"/>
          </w:divBdr>
        </w:div>
        <w:div w:id="1578247224">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5.jpeg" Id="rId26" /><Relationship Type="http://schemas.openxmlformats.org/officeDocument/2006/relationships/image" Target="media/image10.jpeg" Id="rId21" /><Relationship Type="http://schemas.openxmlformats.org/officeDocument/2006/relationships/image" Target="cid:53f5c028-ae5c-433f-9aaf-80717b34a7e8@ausprd01.prod.outlook.com" TargetMode="External" Id="rId42" /><Relationship Type="http://schemas.openxmlformats.org/officeDocument/2006/relationships/image" Target="media/image31.jpeg" Id="rId47" /><Relationship Type="http://schemas.openxmlformats.org/officeDocument/2006/relationships/hyperlink" Target="https://www.health.gov.au/news/health-alerts/novel-coronavirus-2019-ncov-health-alert/how-to-protect-yourself-and-others-from-coronavirus-covid-19/good-hygiene-for-coronavirus-covid-19" TargetMode="External" Id="rId63" /><Relationship Type="http://schemas.openxmlformats.org/officeDocument/2006/relationships/header" Target="header4.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8.jpeg" Id="rId29" /><Relationship Type="http://schemas.openxmlformats.org/officeDocument/2006/relationships/image" Target="media/image1.jpeg" Id="rId11" /><Relationship Type="http://schemas.openxmlformats.org/officeDocument/2006/relationships/image" Target="media/image13.jpg" Id="rId24" /><Relationship Type="http://schemas.openxmlformats.org/officeDocument/2006/relationships/header" Target="header1.xml" Id="rId32" /><Relationship Type="http://schemas.openxmlformats.org/officeDocument/2006/relationships/image" Target="media/image23.png" Id="rId37" /><Relationship Type="http://schemas.openxmlformats.org/officeDocument/2006/relationships/image" Target="media/image25.png" Id="rId40" /><Relationship Type="http://schemas.openxmlformats.org/officeDocument/2006/relationships/image" Target="media/image29.png" Id="rId45" /><Relationship Type="http://schemas.openxmlformats.org/officeDocument/2006/relationships/image" Target="media/image35.png" Id="rId53" /><Relationship Type="http://schemas.openxmlformats.org/officeDocument/2006/relationships/hyperlink" Target="https://www.ptv.vic.gov.au/stop/1144/north-melbourne-station/0/train/" TargetMode="External" Id="rId58" /><Relationship Type="http://schemas.openxmlformats.org/officeDocument/2006/relationships/footer" Target="footer3.xml" Id="rId66" /><Relationship Type="http://schemas.openxmlformats.org/officeDocument/2006/relationships/numbering" Target="numbering.xml" Id="rId5" /><Relationship Type="http://schemas.openxmlformats.org/officeDocument/2006/relationships/hyperlink" Target="https://www.betterhealth.vic.gov.au/coronavirus-covid-19-victoria" TargetMode="External" Id="rId61" /><Relationship Type="http://schemas.openxmlformats.org/officeDocument/2006/relationships/image" Target="media/image8.jpeg" Id="rId19" /><Relationship Type="http://schemas.openxmlformats.org/officeDocument/2006/relationships/image" Target="media/image4.png" Id="rId14" /><Relationship Type="http://schemas.openxmlformats.org/officeDocument/2006/relationships/image" Target="media/image11.jpeg" Id="rId22" /><Relationship Type="http://schemas.openxmlformats.org/officeDocument/2006/relationships/image" Target="media/image16.jpg" Id="rId27" /><Relationship Type="http://schemas.openxmlformats.org/officeDocument/2006/relationships/image" Target="media/image19.jpg" Id="rId30" /><Relationship Type="http://schemas.openxmlformats.org/officeDocument/2006/relationships/header" Target="header2.xml" Id="rId35" /><Relationship Type="http://schemas.openxmlformats.org/officeDocument/2006/relationships/image" Target="media/image27.png" Id="rId43" /><Relationship Type="http://schemas.openxmlformats.org/officeDocument/2006/relationships/image" Target="media/image32.png" Id="rId48" /><Relationship Type="http://schemas.openxmlformats.org/officeDocument/2006/relationships/image" Target="media/image37.jpeg" Id="rId56" /><Relationship Type="http://schemas.openxmlformats.org/officeDocument/2006/relationships/hyperlink" Target="https://www.melbourne.vic.gov.au/community/health-support-services/health-services/Pages/free-rapid-antigen-tests.aspx" TargetMode="External" Id="rId64" /><Relationship Type="http://schemas.openxmlformats.org/officeDocument/2006/relationships/fontTable" Target="fontTable.xml" Id="rId69" /><Relationship Type="http://schemas.openxmlformats.org/officeDocument/2006/relationships/webSettings" Target="webSettings.xml" Id="rId8" /><Relationship Type="http://schemas.openxmlformats.org/officeDocument/2006/relationships/image" Target="media/image34.jpeg"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4.jpg" Id="rId25" /><Relationship Type="http://schemas.openxmlformats.org/officeDocument/2006/relationships/footer" Target="footer1.xml" Id="rId33" /><Relationship Type="http://schemas.openxmlformats.org/officeDocument/2006/relationships/hyperlink" Target="https://www.google.com/maps/place/Arts+House/@-37.802973,144.9486818,17z/data=!4m5!3m4!1s0x0:0x64c465ac7ef21cff!8m2!3d-37.803239!4d144.9498609?shorturl=1" TargetMode="External" Id="rId38" /><Relationship Type="http://schemas.openxmlformats.org/officeDocument/2006/relationships/image" Target="media/image30.jpeg" Id="rId46" /><Relationship Type="http://schemas.openxmlformats.org/officeDocument/2006/relationships/hyperlink" Target="https://www.ptv.vic.gov.au/stop/1068/flagstaff-station/0/train/" TargetMode="External" Id="rId59" /><Relationship Type="http://schemas.openxmlformats.org/officeDocument/2006/relationships/footer" Target="footer4.xml" Id="rId67" /><Relationship Type="http://schemas.openxmlformats.org/officeDocument/2006/relationships/image" Target="media/image9.jpeg" Id="rId20" /><Relationship Type="http://schemas.openxmlformats.org/officeDocument/2006/relationships/image" Target="media/image26.jpeg" Id="rId41" /><Relationship Type="http://schemas.openxmlformats.org/officeDocument/2006/relationships/image" Target="media/image36.jpeg" Id="rId54" /><Relationship Type="http://schemas.openxmlformats.org/officeDocument/2006/relationships/hyperlink" Target="https://www.betterhealth.vic.gov.au/coronavirus-covid-19-victoria" TargetMode="External" Id="rId62" /><Relationship Type="http://schemas.openxmlformats.org/officeDocument/2006/relationships/theme" Target="theme/theme1.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2.jpg" Id="rId23" /><Relationship Type="http://schemas.openxmlformats.org/officeDocument/2006/relationships/image" Target="media/image17.jpeg" Id="rId28" /><Relationship Type="http://schemas.openxmlformats.org/officeDocument/2006/relationships/image" Target="media/image22.jpeg" Id="rId36" /><Relationship Type="http://schemas.openxmlformats.org/officeDocument/2006/relationships/image" Target="media/image33.jpeg" Id="rId49" /><Relationship Type="http://schemas.openxmlformats.org/officeDocument/2006/relationships/hyperlink" Target="https://vimeo.com/544169506" TargetMode="External" Id="rId57" /><Relationship Type="http://schemas.openxmlformats.org/officeDocument/2006/relationships/endnotes" Target="endnotes.xml" Id="rId10" /><Relationship Type="http://schemas.openxmlformats.org/officeDocument/2006/relationships/image" Target="media/image20.png" Id="rId31" /><Relationship Type="http://schemas.openxmlformats.org/officeDocument/2006/relationships/image" Target="media/image28.jpeg" Id="rId44" /><Relationship Type="http://schemas.openxmlformats.org/officeDocument/2006/relationships/image" Target="cid:73f8d068-c340-43b2-ab98-df66b852ddbb@ausprd01.prod.outlook.com" TargetMode="External" Id="rId52" /><Relationship Type="http://schemas.openxmlformats.org/officeDocument/2006/relationships/hyperlink" Target="mailto:ArtsHouse.Ticketing@melbourne.vic.gov.au" TargetMode="External" Id="rId60" /><Relationship Type="http://schemas.openxmlformats.org/officeDocument/2006/relationships/header" Target="header3.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hyperlink" Target="https://www.artshouse.com.au/about-us/#access-symbols" TargetMode="External" Id="rId18" /><Relationship Type="http://schemas.openxmlformats.org/officeDocument/2006/relationships/image" Target="media/image24.jpeg" Id="rId39" /><Relationship Type="http://schemas.openxmlformats.org/officeDocument/2006/relationships/footer" Target="footer2.xml" Id="rId34" /><Relationship Type="http://schemas.openxmlformats.org/officeDocument/2006/relationships/image" Target="cid:3326d01f-1b96-42ba-b0a5-8d8418cf4d98@ausprd01.prod.outlook.com" TargetMode="External" Id="rId50" /><Relationship Type="http://schemas.openxmlformats.org/officeDocument/2006/relationships/image" Target="cid:a9632a34-6af7-4496-8e0f-c01ae68db695@ausprd01.prod.outlook.com" TargetMode="External" Id="rId55" /></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_rels/header4.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1777f7a-4187-4876-a009-866346738773" xsi:nil="true"/>
    <lcf76f155ced4ddcb4097134ff3c332f xmlns="05e8af89-dc59-443a-a9d6-442529edc69f">
      <Terms xmlns="http://schemas.microsoft.com/office/infopath/2007/PartnerControls"/>
    </lcf76f155ced4ddcb4097134ff3c332f>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Supplier xmlns="05e8af89-dc59-443a-a9d6-442529edc69f" xsi:nil="true"/>
    <Creative_x0020_City_x0020_File_x0020_Type xmlns="81777f7a-4187-4876-a009-866346738773" xsi:nil="true"/>
    <Creative_x0020_City_x0020_Team xmlns="81777f7a-4187-4876-a009-866346738773">Arts House</Creative_x0020_City_x0020_Team>
    <MediaLengthInSeconds xmlns="05e8af89-dc59-443a-a9d6-442529edc6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0CA603-2A2E-4E9A-B5B1-0CCE8BEB9E43}">
  <ds:schemaRefs>
    <ds:schemaRef ds:uri="http://schemas.openxmlformats.org/officeDocument/2006/bibliography"/>
  </ds:schemaRefs>
</ds:datastoreItem>
</file>

<file path=customXml/itemProps2.xml><?xml version="1.0" encoding="utf-8"?>
<ds:datastoreItem xmlns:ds="http://schemas.openxmlformats.org/officeDocument/2006/customXml" ds:itemID="{7F60F623-7934-44EB-98F3-A5233C92131C}">
  <ds:schemaRefs>
    <ds:schemaRef ds:uri="http://purl.org/dc/elements/1.1/"/>
    <ds:schemaRef ds:uri="81777f7a-4187-4876-a009-866346738773"/>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05e8af89-dc59-443a-a9d6-442529edc69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5FAFA44A-96ED-47E1-8BF3-99C0C251D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City of Melbourne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Lucy Crossett</dc:creator>
  <keywords/>
  <dc:description/>
  <lastModifiedBy>Jordyn Mcgeachin</lastModifiedBy>
  <revision>33</revision>
  <dcterms:created xsi:type="dcterms:W3CDTF">2024-07-28T08:40:00.0000000Z</dcterms:created>
  <dcterms:modified xsi:type="dcterms:W3CDTF">2024-08-02T04:34:54.0679148Z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0x010100CD7F8094B742EF40A7A0B316D3CEC8B8</vt:lpwstr>
  </property>
  <property fmtid="{D5CDD505-2E9C-101B-9397-08002B2CF9AE}" pid="3" name="MediaServiceImageTags">
    <vt:lpwstr/>
  </property>
  <property fmtid="{D5CDD505-2E9C-101B-9397-08002B2CF9AE}" pid="4" name="DMLink">
    <vt:lpwstr>,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eDOCS AutoSave">
    <vt:lpwstr>20240801153222045</vt:lpwstr>
  </property>
</Properties>
</file>